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05910" w:rsidRPr="00163D58" w:rsidRDefault="00505910" w:rsidP="00A5198A">
      <w:pPr>
        <w:pStyle w:val="Standard"/>
        <w:jc w:val="center"/>
        <w:rPr>
          <w:rFonts w:ascii="PT Astra Serif" w:hAnsi="PT Astra Serif"/>
          <w:b/>
          <w:sz w:val="26"/>
          <w:szCs w:val="26"/>
        </w:rPr>
      </w:pPr>
      <w:r w:rsidRPr="00163D58">
        <w:rPr>
          <w:rFonts w:ascii="PT Astra Serif" w:hAnsi="PT Astra Serif"/>
          <w:b/>
          <w:sz w:val="26"/>
          <w:szCs w:val="26"/>
        </w:rPr>
        <w:t>АДМИНИСТРАЦИЯ</w:t>
      </w:r>
    </w:p>
    <w:p w:rsidR="00505910" w:rsidRPr="00163D58" w:rsidRDefault="00AF095A" w:rsidP="00505910">
      <w:pPr>
        <w:pStyle w:val="Standard"/>
        <w:jc w:val="center"/>
        <w:rPr>
          <w:rFonts w:ascii="PT Astra Serif" w:hAnsi="PT Astra Serif"/>
          <w:b/>
          <w:sz w:val="26"/>
          <w:szCs w:val="26"/>
        </w:rPr>
      </w:pPr>
      <w:r w:rsidRPr="00163D58">
        <w:rPr>
          <w:rFonts w:ascii="PT Astra Serif" w:hAnsi="PT Astra Serif"/>
          <w:b/>
          <w:sz w:val="26"/>
          <w:szCs w:val="26"/>
        </w:rPr>
        <w:t>СМОРОДИНСКОГО</w:t>
      </w:r>
      <w:r w:rsidR="00505910" w:rsidRPr="00163D58">
        <w:rPr>
          <w:rFonts w:ascii="PT Astra Serif" w:hAnsi="PT Astra Serif"/>
          <w:b/>
          <w:sz w:val="26"/>
          <w:szCs w:val="26"/>
        </w:rPr>
        <w:t xml:space="preserve"> МУНИЦИПАЛЬНОГО</w:t>
      </w:r>
    </w:p>
    <w:p w:rsidR="00505910" w:rsidRPr="00163D58" w:rsidRDefault="00505910" w:rsidP="00505910">
      <w:pPr>
        <w:pStyle w:val="Standard"/>
        <w:jc w:val="center"/>
        <w:rPr>
          <w:rFonts w:ascii="PT Astra Serif" w:hAnsi="PT Astra Serif"/>
          <w:b/>
          <w:sz w:val="26"/>
          <w:szCs w:val="26"/>
        </w:rPr>
      </w:pPr>
      <w:r w:rsidRPr="00163D58">
        <w:rPr>
          <w:rFonts w:ascii="PT Astra Serif" w:hAnsi="PT Astra Serif"/>
          <w:b/>
          <w:sz w:val="26"/>
          <w:szCs w:val="26"/>
        </w:rPr>
        <w:t>ОБРАЗОВАНИЯ ПЕРЕЛЮБСКОГО МУНИЦИПАЛЬНОГО РАЙОНА САРАТОВСКОЙ ОБЛАСТИ</w:t>
      </w:r>
    </w:p>
    <w:p w:rsidR="00505910" w:rsidRPr="00163D58" w:rsidRDefault="00505910" w:rsidP="00505910">
      <w:pPr>
        <w:pStyle w:val="Standard"/>
        <w:rPr>
          <w:rFonts w:ascii="PT Astra Serif" w:hAnsi="PT Astra Serif"/>
          <w:b/>
          <w:sz w:val="26"/>
          <w:szCs w:val="26"/>
        </w:rPr>
      </w:pPr>
    </w:p>
    <w:p w:rsidR="00505910" w:rsidRPr="00163D58" w:rsidRDefault="00505910" w:rsidP="00505910">
      <w:pPr>
        <w:pStyle w:val="Standard"/>
        <w:jc w:val="center"/>
        <w:rPr>
          <w:rFonts w:ascii="PT Astra Serif" w:hAnsi="PT Astra Serif"/>
          <w:b/>
          <w:sz w:val="26"/>
          <w:szCs w:val="26"/>
        </w:rPr>
      </w:pPr>
    </w:p>
    <w:p w:rsidR="00505910" w:rsidRPr="00163D58" w:rsidRDefault="00505910" w:rsidP="00505910">
      <w:pPr>
        <w:pStyle w:val="Standard"/>
        <w:jc w:val="center"/>
        <w:rPr>
          <w:rFonts w:ascii="PT Astra Serif" w:hAnsi="PT Astra Serif"/>
          <w:b/>
          <w:sz w:val="26"/>
          <w:szCs w:val="26"/>
        </w:rPr>
      </w:pPr>
      <w:r w:rsidRPr="00163D58">
        <w:rPr>
          <w:rFonts w:ascii="PT Astra Serif" w:hAnsi="PT Astra Serif"/>
          <w:b/>
          <w:sz w:val="26"/>
          <w:szCs w:val="26"/>
        </w:rPr>
        <w:t>П О С Т А Н О В Л Е Н И Е</w:t>
      </w:r>
    </w:p>
    <w:p w:rsidR="00505910" w:rsidRPr="00163D58" w:rsidRDefault="00505910" w:rsidP="00A5198A">
      <w:pPr>
        <w:ind w:firstLine="0"/>
        <w:rPr>
          <w:rFonts w:ascii="PT Astra Serif" w:hAnsi="PT Astra Serif"/>
          <w:sz w:val="26"/>
          <w:szCs w:val="26"/>
        </w:rPr>
      </w:pPr>
    </w:p>
    <w:p w:rsidR="00505910" w:rsidRPr="00163D58" w:rsidRDefault="00D1280C" w:rsidP="008F1E4B">
      <w:pPr>
        <w:ind w:firstLine="0"/>
        <w:rPr>
          <w:rFonts w:ascii="PT Astra Serif" w:hAnsi="PT Astra Serif"/>
          <w:sz w:val="26"/>
          <w:szCs w:val="26"/>
        </w:rPr>
      </w:pPr>
      <w:proofErr w:type="gramStart"/>
      <w:r w:rsidRPr="00163D58">
        <w:rPr>
          <w:rFonts w:ascii="PT Astra Serif" w:hAnsi="PT Astra Serif"/>
          <w:sz w:val="26"/>
          <w:szCs w:val="26"/>
        </w:rPr>
        <w:t xml:space="preserve">от </w:t>
      </w:r>
      <w:r w:rsidR="00163D58" w:rsidRPr="00163D58">
        <w:rPr>
          <w:rFonts w:ascii="PT Astra Serif" w:hAnsi="PT Astra Serif"/>
          <w:sz w:val="26"/>
          <w:szCs w:val="26"/>
        </w:rPr>
        <w:t xml:space="preserve"> 15</w:t>
      </w:r>
      <w:proofErr w:type="gramEnd"/>
      <w:r w:rsidR="00163D58" w:rsidRPr="00163D58">
        <w:rPr>
          <w:rFonts w:ascii="PT Astra Serif" w:hAnsi="PT Astra Serif"/>
          <w:sz w:val="26"/>
          <w:szCs w:val="26"/>
        </w:rPr>
        <w:t xml:space="preserve"> </w:t>
      </w:r>
      <w:r w:rsidR="00AF095A" w:rsidRPr="00163D58">
        <w:rPr>
          <w:rFonts w:ascii="PT Astra Serif" w:hAnsi="PT Astra Serif"/>
          <w:sz w:val="26"/>
          <w:szCs w:val="26"/>
        </w:rPr>
        <w:t>октября  2025 года     №  35</w:t>
      </w:r>
      <w:r w:rsidR="0028041C" w:rsidRPr="00163D58">
        <w:rPr>
          <w:rFonts w:ascii="PT Astra Serif" w:hAnsi="PT Astra Serif"/>
          <w:sz w:val="26"/>
          <w:szCs w:val="26"/>
        </w:rPr>
        <w:tab/>
      </w:r>
      <w:r w:rsidR="0028041C" w:rsidRPr="00163D58">
        <w:rPr>
          <w:rFonts w:ascii="PT Astra Serif" w:hAnsi="PT Astra Serif"/>
          <w:sz w:val="26"/>
          <w:szCs w:val="26"/>
        </w:rPr>
        <w:tab/>
      </w:r>
      <w:r w:rsidR="0028041C" w:rsidRPr="00163D58">
        <w:rPr>
          <w:rFonts w:ascii="PT Astra Serif" w:hAnsi="PT Astra Serif"/>
          <w:sz w:val="26"/>
          <w:szCs w:val="26"/>
        </w:rPr>
        <w:tab/>
      </w:r>
      <w:r w:rsidR="0028041C" w:rsidRPr="00163D58">
        <w:rPr>
          <w:rFonts w:ascii="PT Astra Serif" w:hAnsi="PT Astra Serif"/>
          <w:sz w:val="26"/>
          <w:szCs w:val="26"/>
        </w:rPr>
        <w:tab/>
      </w:r>
      <w:r w:rsidR="0028041C" w:rsidRPr="00163D58">
        <w:rPr>
          <w:rFonts w:ascii="PT Astra Serif" w:hAnsi="PT Astra Serif"/>
          <w:sz w:val="26"/>
          <w:szCs w:val="26"/>
        </w:rPr>
        <w:tab/>
        <w:t xml:space="preserve">  </w:t>
      </w:r>
      <w:r w:rsidR="00505910" w:rsidRPr="00163D58">
        <w:rPr>
          <w:rFonts w:ascii="PT Astra Serif" w:hAnsi="PT Astra Serif"/>
          <w:sz w:val="26"/>
          <w:szCs w:val="26"/>
        </w:rPr>
        <w:t xml:space="preserve"> </w:t>
      </w:r>
    </w:p>
    <w:p w:rsidR="009B2715" w:rsidRPr="00163D58" w:rsidRDefault="009B2715" w:rsidP="009B2715">
      <w:pPr>
        <w:ind w:right="4678"/>
        <w:rPr>
          <w:rFonts w:ascii="PT Astra Serif" w:hAnsi="PT Astra Serif"/>
          <w:iCs/>
          <w:sz w:val="26"/>
          <w:szCs w:val="26"/>
        </w:rPr>
      </w:pPr>
    </w:p>
    <w:p w:rsidR="009B2715" w:rsidRPr="00163D58" w:rsidRDefault="009B2715" w:rsidP="008F1E4B">
      <w:pPr>
        <w:ind w:right="4251" w:firstLine="0"/>
        <w:rPr>
          <w:rFonts w:ascii="PT Astra Serif" w:hAnsi="PT Astra Serif"/>
          <w:b/>
          <w:sz w:val="26"/>
          <w:szCs w:val="26"/>
        </w:rPr>
      </w:pPr>
      <w:r w:rsidRPr="00163D58">
        <w:rPr>
          <w:rFonts w:ascii="PT Astra Serif" w:hAnsi="PT Astra Serif"/>
          <w:b/>
          <w:sz w:val="26"/>
          <w:szCs w:val="26"/>
        </w:rPr>
        <w:t xml:space="preserve">Об утверждении Положения об увековечении памяти жертв геноцида советского народа в период Великой Отечественной войны 1941-1945 годов на территории </w:t>
      </w:r>
      <w:proofErr w:type="spellStart"/>
      <w:r w:rsidR="00AF095A" w:rsidRPr="00163D58">
        <w:rPr>
          <w:rFonts w:ascii="PT Astra Serif" w:hAnsi="PT Astra Serif"/>
          <w:b/>
          <w:sz w:val="26"/>
          <w:szCs w:val="26"/>
        </w:rPr>
        <w:t>Смородинского</w:t>
      </w:r>
      <w:proofErr w:type="spellEnd"/>
      <w:r w:rsidR="00505910" w:rsidRPr="00163D58">
        <w:rPr>
          <w:rFonts w:ascii="PT Astra Serif" w:hAnsi="PT Astra Serif"/>
          <w:b/>
          <w:sz w:val="26"/>
          <w:szCs w:val="26"/>
        </w:rPr>
        <w:t xml:space="preserve"> муниципального образования</w:t>
      </w:r>
    </w:p>
    <w:p w:rsidR="009B2715" w:rsidRPr="00163D58" w:rsidRDefault="009B2715" w:rsidP="009B2715">
      <w:pPr>
        <w:rPr>
          <w:rFonts w:ascii="PT Astra Serif" w:hAnsi="PT Astra Serif"/>
          <w:sz w:val="26"/>
          <w:szCs w:val="26"/>
        </w:rPr>
      </w:pPr>
    </w:p>
    <w:p w:rsidR="009B2715" w:rsidRPr="00163D58" w:rsidRDefault="009B2715" w:rsidP="009B2715">
      <w:pPr>
        <w:pStyle w:val="a5"/>
        <w:tabs>
          <w:tab w:val="left" w:pos="709"/>
        </w:tabs>
        <w:jc w:val="both"/>
        <w:rPr>
          <w:rFonts w:ascii="PT Astra Serif" w:hAnsi="PT Astra Serif"/>
          <w:sz w:val="26"/>
          <w:szCs w:val="26"/>
        </w:rPr>
      </w:pPr>
      <w:r w:rsidRPr="00163D58">
        <w:rPr>
          <w:rFonts w:ascii="PT Astra Serif" w:hAnsi="PT Astra Serif"/>
          <w:sz w:val="26"/>
          <w:szCs w:val="26"/>
        </w:rPr>
        <w:tab/>
        <w:t>В соответствии с Федеральным законом от 06 октября 2003 года № 131-ФЗ «Об общих принципах организации местного самоуправления в Российской Федерации», Федеральным законом от 21.04.2025 № 74-ФЗ «Об увековечении памяти жертв геноцида советского народа в период Великой Отечественной войны 1941-1945 годов»</w:t>
      </w:r>
      <w:r w:rsidR="008F1E4B" w:rsidRPr="00163D58">
        <w:rPr>
          <w:rFonts w:ascii="PT Astra Serif" w:hAnsi="PT Astra Serif"/>
          <w:sz w:val="26"/>
          <w:szCs w:val="26"/>
        </w:rPr>
        <w:t xml:space="preserve"> (далее – Федеральн</w:t>
      </w:r>
      <w:r w:rsidR="00D1280C" w:rsidRPr="00163D58">
        <w:rPr>
          <w:rFonts w:ascii="PT Astra Serif" w:hAnsi="PT Astra Serif"/>
          <w:sz w:val="26"/>
          <w:szCs w:val="26"/>
        </w:rPr>
        <w:t>ый</w:t>
      </w:r>
      <w:r w:rsidR="008F1E4B" w:rsidRPr="00163D58">
        <w:rPr>
          <w:rFonts w:ascii="PT Astra Serif" w:hAnsi="PT Astra Serif"/>
          <w:sz w:val="26"/>
          <w:szCs w:val="26"/>
        </w:rPr>
        <w:t xml:space="preserve"> закон)</w:t>
      </w:r>
      <w:r w:rsidRPr="00163D58">
        <w:rPr>
          <w:rFonts w:ascii="PT Astra Serif" w:hAnsi="PT Astra Serif"/>
          <w:sz w:val="26"/>
          <w:szCs w:val="26"/>
        </w:rPr>
        <w:t>, в целях увековечения памяти жертв геноцида советского народа в период Великой Отечественной войны:</w:t>
      </w:r>
    </w:p>
    <w:p w:rsidR="009B2715" w:rsidRPr="00163D58" w:rsidRDefault="009B2715" w:rsidP="009B2715">
      <w:pPr>
        <w:ind w:firstLine="709"/>
        <w:rPr>
          <w:rFonts w:ascii="PT Astra Serif" w:hAnsi="PT Astra Serif"/>
          <w:sz w:val="26"/>
          <w:szCs w:val="26"/>
        </w:rPr>
      </w:pPr>
    </w:p>
    <w:p w:rsidR="00202FD1" w:rsidRPr="00163D58" w:rsidRDefault="009B2715" w:rsidP="00202FD1">
      <w:pPr>
        <w:pStyle w:val="a3"/>
        <w:numPr>
          <w:ilvl w:val="0"/>
          <w:numId w:val="1"/>
        </w:numPr>
        <w:tabs>
          <w:tab w:val="left" w:pos="-142"/>
        </w:tabs>
        <w:ind w:left="0" w:firstLine="709"/>
        <w:rPr>
          <w:rFonts w:ascii="PT Astra Serif" w:hAnsi="PT Astra Serif"/>
          <w:bCs/>
          <w:sz w:val="26"/>
          <w:szCs w:val="26"/>
        </w:rPr>
      </w:pPr>
      <w:r w:rsidRPr="00163D58">
        <w:rPr>
          <w:rFonts w:ascii="PT Astra Serif" w:hAnsi="PT Astra Serif"/>
          <w:sz w:val="26"/>
          <w:szCs w:val="26"/>
        </w:rPr>
        <w:t>Утвердить Положение об увековечении памяти жертв геноцида советского народа в период Великой Отечественной войны 1941-1945 годов на территории</w:t>
      </w:r>
      <w:r w:rsidR="00180F0E" w:rsidRPr="00163D58">
        <w:rPr>
          <w:rFonts w:ascii="PT Astra Serif" w:hAnsi="PT Astra Serif"/>
          <w:sz w:val="26"/>
          <w:szCs w:val="26"/>
        </w:rPr>
        <w:t xml:space="preserve"> </w:t>
      </w:r>
      <w:proofErr w:type="spellStart"/>
      <w:r w:rsidR="00AF095A" w:rsidRPr="00163D58">
        <w:rPr>
          <w:rFonts w:ascii="PT Astra Serif" w:hAnsi="PT Astra Serif"/>
          <w:sz w:val="26"/>
          <w:szCs w:val="26"/>
        </w:rPr>
        <w:t>Смородинского</w:t>
      </w:r>
      <w:proofErr w:type="spellEnd"/>
      <w:r w:rsidR="00180F0E" w:rsidRPr="00163D58">
        <w:rPr>
          <w:rFonts w:ascii="PT Astra Serif" w:hAnsi="PT Astra Serif"/>
          <w:sz w:val="26"/>
          <w:szCs w:val="26"/>
        </w:rPr>
        <w:t xml:space="preserve"> муниципального образования </w:t>
      </w:r>
      <w:proofErr w:type="spellStart"/>
      <w:r w:rsidR="00180F0E" w:rsidRPr="00163D58">
        <w:rPr>
          <w:rFonts w:ascii="PT Astra Serif" w:hAnsi="PT Astra Serif"/>
          <w:sz w:val="26"/>
          <w:szCs w:val="26"/>
        </w:rPr>
        <w:t>Перелюбского</w:t>
      </w:r>
      <w:proofErr w:type="spellEnd"/>
      <w:r w:rsidR="00180F0E" w:rsidRPr="00163D58">
        <w:rPr>
          <w:rFonts w:ascii="PT Astra Serif" w:hAnsi="PT Astra Serif"/>
          <w:sz w:val="26"/>
          <w:szCs w:val="26"/>
        </w:rPr>
        <w:t xml:space="preserve"> муниципального района Саратовской области</w:t>
      </w:r>
      <w:r w:rsidRPr="00163D58">
        <w:rPr>
          <w:rFonts w:ascii="PT Astra Serif" w:hAnsi="PT Astra Serif"/>
          <w:sz w:val="26"/>
          <w:szCs w:val="26"/>
        </w:rPr>
        <w:t xml:space="preserve">, согласно </w:t>
      </w:r>
      <w:proofErr w:type="gramStart"/>
      <w:r w:rsidRPr="00163D58">
        <w:rPr>
          <w:rFonts w:ascii="PT Astra Serif" w:hAnsi="PT Astra Serif"/>
          <w:sz w:val="26"/>
          <w:szCs w:val="26"/>
        </w:rPr>
        <w:t>приложению</w:t>
      </w:r>
      <w:proofErr w:type="gramEnd"/>
      <w:r w:rsidRPr="00163D58">
        <w:rPr>
          <w:rFonts w:ascii="PT Astra Serif" w:hAnsi="PT Astra Serif"/>
          <w:sz w:val="26"/>
          <w:szCs w:val="26"/>
        </w:rPr>
        <w:t xml:space="preserve"> к настоящему постановлению.</w:t>
      </w:r>
      <w:r w:rsidRPr="00163D58">
        <w:rPr>
          <w:rFonts w:ascii="PT Astra Serif" w:hAnsi="PT Astra Serif"/>
          <w:bCs/>
          <w:sz w:val="26"/>
          <w:szCs w:val="26"/>
        </w:rPr>
        <w:t xml:space="preserve"> </w:t>
      </w:r>
    </w:p>
    <w:p w:rsidR="00FF4C31" w:rsidRPr="00163D58" w:rsidRDefault="00B87ED6" w:rsidP="007A6587">
      <w:pPr>
        <w:pStyle w:val="a3"/>
        <w:numPr>
          <w:ilvl w:val="0"/>
          <w:numId w:val="1"/>
        </w:numPr>
        <w:tabs>
          <w:tab w:val="left" w:pos="-142"/>
        </w:tabs>
        <w:ind w:left="0" w:firstLine="709"/>
        <w:rPr>
          <w:rFonts w:ascii="PT Astra Serif" w:hAnsi="PT Astra Serif"/>
          <w:bCs/>
          <w:sz w:val="26"/>
          <w:szCs w:val="26"/>
        </w:rPr>
      </w:pPr>
      <w:r w:rsidRPr="00163D58">
        <w:rPr>
          <w:rFonts w:ascii="PT Astra Serif" w:hAnsi="PT Astra Serif"/>
          <w:bCs/>
          <w:sz w:val="26"/>
          <w:szCs w:val="26"/>
        </w:rPr>
        <w:t xml:space="preserve">Постановление администрации </w:t>
      </w:r>
      <w:proofErr w:type="spellStart"/>
      <w:r w:rsidR="00AF095A" w:rsidRPr="00163D58">
        <w:rPr>
          <w:rFonts w:ascii="PT Astra Serif" w:hAnsi="PT Astra Serif"/>
          <w:bCs/>
          <w:sz w:val="26"/>
          <w:szCs w:val="26"/>
        </w:rPr>
        <w:t>Смородинского</w:t>
      </w:r>
      <w:proofErr w:type="spellEnd"/>
      <w:r w:rsidRPr="00163D58">
        <w:rPr>
          <w:rFonts w:ascii="PT Astra Serif" w:hAnsi="PT Astra Serif"/>
          <w:bCs/>
          <w:sz w:val="26"/>
          <w:szCs w:val="26"/>
        </w:rPr>
        <w:t xml:space="preserve"> муниципального образования от 15.07.2025 года № </w:t>
      </w:r>
      <w:r w:rsidR="00AF095A" w:rsidRPr="00163D58">
        <w:rPr>
          <w:rFonts w:ascii="PT Astra Serif" w:hAnsi="PT Astra Serif"/>
          <w:bCs/>
          <w:sz w:val="26"/>
          <w:szCs w:val="26"/>
        </w:rPr>
        <w:t>29</w:t>
      </w:r>
      <w:r w:rsidR="00DF5783" w:rsidRPr="00163D58">
        <w:rPr>
          <w:rFonts w:ascii="PT Astra Serif" w:hAnsi="PT Astra Serif"/>
          <w:bCs/>
          <w:sz w:val="26"/>
          <w:szCs w:val="26"/>
        </w:rPr>
        <w:t xml:space="preserve"> «Об утверждении </w:t>
      </w:r>
      <w:r w:rsidR="00DF5783" w:rsidRPr="00163D58">
        <w:rPr>
          <w:rFonts w:ascii="PT Astra Serif" w:hAnsi="PT Astra Serif"/>
          <w:sz w:val="26"/>
          <w:szCs w:val="26"/>
        </w:rPr>
        <w:t>Положения</w:t>
      </w:r>
      <w:r w:rsidRPr="00163D58">
        <w:rPr>
          <w:rFonts w:ascii="PT Astra Serif" w:hAnsi="PT Astra Serif"/>
          <w:sz w:val="26"/>
          <w:szCs w:val="26"/>
        </w:rPr>
        <w:t xml:space="preserve"> об увековечении памяти жертв геноцида советского народа в период Великой Отечественной войны 1941-1945 годов на территории </w:t>
      </w:r>
      <w:proofErr w:type="spellStart"/>
      <w:r w:rsidR="00AF095A" w:rsidRPr="00163D58">
        <w:rPr>
          <w:rFonts w:ascii="PT Astra Serif" w:hAnsi="PT Astra Serif"/>
          <w:sz w:val="26"/>
          <w:szCs w:val="26"/>
        </w:rPr>
        <w:t>Смородинского</w:t>
      </w:r>
      <w:proofErr w:type="spellEnd"/>
      <w:r w:rsidR="00FF4C31" w:rsidRPr="00163D58">
        <w:rPr>
          <w:rFonts w:ascii="PT Astra Serif" w:hAnsi="PT Astra Serif"/>
          <w:sz w:val="26"/>
          <w:szCs w:val="26"/>
        </w:rPr>
        <w:t xml:space="preserve"> муниципального образования» признать утратившим силу.</w:t>
      </w:r>
    </w:p>
    <w:p w:rsidR="005B5652" w:rsidRPr="00163D58" w:rsidRDefault="004966A5" w:rsidP="005B5652">
      <w:pPr>
        <w:pStyle w:val="a3"/>
        <w:numPr>
          <w:ilvl w:val="0"/>
          <w:numId w:val="1"/>
        </w:numPr>
        <w:tabs>
          <w:tab w:val="left" w:pos="-142"/>
        </w:tabs>
        <w:ind w:left="0" w:firstLine="709"/>
        <w:rPr>
          <w:rFonts w:ascii="Times New Roman" w:hAnsi="Times New Roman"/>
          <w:bCs/>
          <w:sz w:val="26"/>
          <w:szCs w:val="26"/>
        </w:rPr>
      </w:pPr>
      <w:r w:rsidRPr="00163D58">
        <w:rPr>
          <w:rFonts w:ascii="Times New Roman" w:hAnsi="Times New Roman"/>
          <w:sz w:val="26"/>
          <w:szCs w:val="26"/>
        </w:rPr>
        <w:t xml:space="preserve">Опубликовать </w:t>
      </w:r>
      <w:r w:rsidR="0038610B" w:rsidRPr="00163D58">
        <w:rPr>
          <w:rFonts w:ascii="Times New Roman" w:hAnsi="Times New Roman"/>
          <w:sz w:val="26"/>
          <w:szCs w:val="26"/>
        </w:rPr>
        <w:t xml:space="preserve">настоящее </w:t>
      </w:r>
      <w:r w:rsidRPr="00163D58">
        <w:rPr>
          <w:rFonts w:ascii="Times New Roman" w:hAnsi="Times New Roman"/>
          <w:sz w:val="26"/>
          <w:szCs w:val="26"/>
        </w:rPr>
        <w:t xml:space="preserve">постановление в официальном </w:t>
      </w:r>
      <w:r w:rsidR="0038610B" w:rsidRPr="00163D58">
        <w:rPr>
          <w:rFonts w:ascii="Times New Roman" w:hAnsi="Times New Roman"/>
          <w:color w:val="000000"/>
          <w:sz w:val="26"/>
          <w:szCs w:val="26"/>
        </w:rPr>
        <w:t xml:space="preserve"> периодическом печатном издании</w:t>
      </w:r>
      <w:r w:rsidR="00B52616" w:rsidRPr="00163D58">
        <w:rPr>
          <w:rFonts w:ascii="Times New Roman" w:hAnsi="Times New Roman"/>
          <w:color w:val="000000"/>
          <w:sz w:val="26"/>
          <w:szCs w:val="26"/>
        </w:rPr>
        <w:t xml:space="preserve"> районной газете «Целинник»</w:t>
      </w:r>
      <w:r w:rsidR="0038610B" w:rsidRPr="00163D58">
        <w:rPr>
          <w:rFonts w:ascii="Times New Roman" w:hAnsi="Times New Roman"/>
          <w:color w:val="000000"/>
          <w:sz w:val="26"/>
          <w:szCs w:val="26"/>
        </w:rPr>
        <w:t xml:space="preserve"> </w:t>
      </w:r>
      <w:r w:rsidRPr="00163D58">
        <w:rPr>
          <w:rFonts w:ascii="Times New Roman" w:hAnsi="Times New Roman"/>
          <w:sz w:val="26"/>
          <w:szCs w:val="26"/>
        </w:rPr>
        <w:t xml:space="preserve">и разместить на официальном </w:t>
      </w:r>
      <w:r w:rsidR="005B5652" w:rsidRPr="00163D58">
        <w:rPr>
          <w:rFonts w:ascii="Times New Roman" w:hAnsi="Times New Roman"/>
          <w:sz w:val="26"/>
          <w:szCs w:val="26"/>
        </w:rPr>
        <w:t xml:space="preserve">сайте администрации </w:t>
      </w:r>
      <w:proofErr w:type="spellStart"/>
      <w:r w:rsidR="00AF095A" w:rsidRPr="00163D58">
        <w:rPr>
          <w:rFonts w:ascii="Times New Roman" w:hAnsi="Times New Roman"/>
          <w:sz w:val="26"/>
          <w:szCs w:val="26"/>
        </w:rPr>
        <w:t>Смородинского</w:t>
      </w:r>
      <w:proofErr w:type="spellEnd"/>
      <w:r w:rsidR="005B5652" w:rsidRPr="00163D58">
        <w:rPr>
          <w:rFonts w:ascii="Times New Roman" w:hAnsi="Times New Roman"/>
          <w:sz w:val="26"/>
          <w:szCs w:val="26"/>
        </w:rPr>
        <w:t xml:space="preserve"> муниципального образования в сети Интернет </w:t>
      </w:r>
      <w:hyperlink r:id="rId7" w:history="1">
        <w:r w:rsidR="00AF095A" w:rsidRPr="00163D58">
          <w:rPr>
            <w:rStyle w:val="aa"/>
            <w:rFonts w:ascii="Times New Roman" w:hAnsi="Times New Roman"/>
            <w:sz w:val="26"/>
            <w:szCs w:val="26"/>
          </w:rPr>
          <w:t>http</w:t>
        </w:r>
        <w:r w:rsidR="00AF095A" w:rsidRPr="00163D58">
          <w:rPr>
            <w:rStyle w:val="aa"/>
            <w:rFonts w:ascii="Times New Roman" w:hAnsi="Times New Roman"/>
            <w:sz w:val="26"/>
            <w:szCs w:val="26"/>
            <w:lang w:val="en-US"/>
          </w:rPr>
          <w:t>s</w:t>
        </w:r>
        <w:r w:rsidR="00AF095A" w:rsidRPr="00163D58">
          <w:rPr>
            <w:rStyle w:val="aa"/>
            <w:rFonts w:ascii="Times New Roman" w:hAnsi="Times New Roman"/>
            <w:sz w:val="26"/>
            <w:szCs w:val="26"/>
          </w:rPr>
          <w:t>://смородинское.рф</w:t>
        </w:r>
      </w:hyperlink>
      <w:r w:rsidR="005B5652" w:rsidRPr="00163D58">
        <w:rPr>
          <w:rFonts w:ascii="Times New Roman" w:hAnsi="Times New Roman"/>
          <w:sz w:val="26"/>
          <w:szCs w:val="26"/>
        </w:rPr>
        <w:t>.</w:t>
      </w:r>
    </w:p>
    <w:p w:rsidR="00202FD1" w:rsidRPr="00163D58" w:rsidRDefault="00202FD1" w:rsidP="00202FD1">
      <w:pPr>
        <w:pStyle w:val="a3"/>
        <w:numPr>
          <w:ilvl w:val="0"/>
          <w:numId w:val="1"/>
        </w:numPr>
        <w:tabs>
          <w:tab w:val="left" w:pos="-142"/>
        </w:tabs>
        <w:ind w:left="0" w:firstLine="709"/>
        <w:rPr>
          <w:rFonts w:ascii="PT Astra Serif" w:hAnsi="PT Astra Serif"/>
          <w:bCs/>
          <w:sz w:val="26"/>
          <w:szCs w:val="26"/>
        </w:rPr>
      </w:pPr>
      <w:r w:rsidRPr="00163D58">
        <w:rPr>
          <w:rFonts w:ascii="PT Astra Serif" w:hAnsi="PT Astra Serif"/>
          <w:color w:val="000000"/>
          <w:sz w:val="26"/>
          <w:szCs w:val="26"/>
        </w:rPr>
        <w:t xml:space="preserve">Настоящее постановление вступает </w:t>
      </w:r>
      <w:r w:rsidR="008F1E4B" w:rsidRPr="00163D58">
        <w:rPr>
          <w:rFonts w:ascii="PT Astra Serif" w:hAnsi="PT Astra Serif"/>
          <w:color w:val="000000"/>
          <w:sz w:val="26"/>
          <w:szCs w:val="26"/>
        </w:rPr>
        <w:t>с 1 января 2026 года.</w:t>
      </w:r>
    </w:p>
    <w:p w:rsidR="00202FD1" w:rsidRPr="00163D58" w:rsidRDefault="00202FD1" w:rsidP="00202FD1">
      <w:pPr>
        <w:pStyle w:val="a3"/>
        <w:numPr>
          <w:ilvl w:val="0"/>
          <w:numId w:val="1"/>
        </w:numPr>
        <w:tabs>
          <w:tab w:val="left" w:pos="-142"/>
        </w:tabs>
        <w:ind w:left="0" w:firstLine="709"/>
        <w:rPr>
          <w:rFonts w:ascii="PT Astra Serif" w:hAnsi="PT Astra Serif"/>
          <w:bCs/>
          <w:sz w:val="26"/>
          <w:szCs w:val="26"/>
        </w:rPr>
      </w:pPr>
      <w:r w:rsidRPr="00163D58">
        <w:rPr>
          <w:rFonts w:ascii="PT Astra Serif" w:hAnsi="PT Astra Serif"/>
          <w:color w:val="000000"/>
          <w:sz w:val="26"/>
          <w:szCs w:val="26"/>
        </w:rPr>
        <w:t>Контроль за исполнением настоящего постановления оставляю за собой.</w:t>
      </w:r>
    </w:p>
    <w:p w:rsidR="009B2715" w:rsidRPr="00163D58" w:rsidRDefault="009B2715" w:rsidP="009B2715">
      <w:pPr>
        <w:rPr>
          <w:rFonts w:ascii="PT Astra Serif" w:hAnsi="PT Astra Serif"/>
          <w:sz w:val="26"/>
          <w:szCs w:val="26"/>
        </w:rPr>
      </w:pPr>
    </w:p>
    <w:p w:rsidR="008F1E4B" w:rsidRPr="00163D58" w:rsidRDefault="008F1E4B" w:rsidP="009B2715">
      <w:pPr>
        <w:rPr>
          <w:rFonts w:ascii="PT Astra Serif" w:hAnsi="PT Astra Serif"/>
          <w:sz w:val="26"/>
          <w:szCs w:val="26"/>
        </w:rPr>
      </w:pPr>
    </w:p>
    <w:p w:rsidR="00202FD1" w:rsidRPr="00163D58" w:rsidRDefault="00202FD1" w:rsidP="008F1E4B">
      <w:pPr>
        <w:ind w:firstLine="0"/>
        <w:rPr>
          <w:rFonts w:ascii="PT Astra Serif" w:hAnsi="PT Astra Serif"/>
          <w:b/>
          <w:color w:val="000000"/>
          <w:sz w:val="26"/>
          <w:szCs w:val="26"/>
        </w:rPr>
      </w:pPr>
      <w:r w:rsidRPr="00163D58">
        <w:rPr>
          <w:rFonts w:ascii="PT Astra Serif" w:hAnsi="PT Astra Serif"/>
          <w:b/>
          <w:color w:val="000000"/>
          <w:sz w:val="26"/>
          <w:szCs w:val="26"/>
        </w:rPr>
        <w:t xml:space="preserve">Глава </w:t>
      </w:r>
      <w:proofErr w:type="spellStart"/>
      <w:r w:rsidR="00AF095A" w:rsidRPr="00163D58">
        <w:rPr>
          <w:rFonts w:ascii="PT Astra Serif" w:hAnsi="PT Astra Serif"/>
          <w:b/>
          <w:color w:val="000000"/>
          <w:sz w:val="26"/>
          <w:szCs w:val="26"/>
        </w:rPr>
        <w:t>Смородинского</w:t>
      </w:r>
      <w:proofErr w:type="spellEnd"/>
    </w:p>
    <w:p w:rsidR="00202FD1" w:rsidRPr="00163D58" w:rsidRDefault="00202FD1" w:rsidP="008F1E4B">
      <w:pPr>
        <w:pStyle w:val="a9"/>
        <w:spacing w:before="0" w:beforeAutospacing="0" w:after="0" w:afterAutospacing="0"/>
        <w:ind w:firstLine="0"/>
        <w:rPr>
          <w:rFonts w:ascii="PT Astra Serif" w:hAnsi="PT Astra Serif" w:cs="Times New Roman"/>
          <w:b/>
          <w:sz w:val="26"/>
          <w:szCs w:val="26"/>
        </w:rPr>
      </w:pPr>
      <w:r w:rsidRPr="00163D58">
        <w:rPr>
          <w:rFonts w:ascii="PT Astra Serif" w:hAnsi="PT Astra Serif" w:cs="Times New Roman"/>
          <w:b/>
          <w:sz w:val="26"/>
          <w:szCs w:val="26"/>
        </w:rPr>
        <w:t xml:space="preserve">муниципального образования                                                            </w:t>
      </w:r>
      <w:r w:rsidR="00AF095A" w:rsidRPr="00163D58">
        <w:rPr>
          <w:rFonts w:ascii="PT Astra Serif" w:hAnsi="PT Astra Serif" w:cs="Times New Roman"/>
          <w:b/>
          <w:sz w:val="26"/>
          <w:szCs w:val="26"/>
        </w:rPr>
        <w:t xml:space="preserve">В.В. </w:t>
      </w:r>
      <w:proofErr w:type="spellStart"/>
      <w:r w:rsidR="00AF095A" w:rsidRPr="00163D58">
        <w:rPr>
          <w:rFonts w:ascii="PT Astra Serif" w:hAnsi="PT Astra Serif" w:cs="Times New Roman"/>
          <w:b/>
          <w:sz w:val="26"/>
          <w:szCs w:val="26"/>
        </w:rPr>
        <w:t>Савлук</w:t>
      </w:r>
      <w:proofErr w:type="spellEnd"/>
    </w:p>
    <w:p w:rsidR="00202FD1" w:rsidRPr="00163D58" w:rsidRDefault="00202FD1" w:rsidP="00202FD1">
      <w:pPr>
        <w:rPr>
          <w:rFonts w:ascii="PT Astra Serif" w:hAnsi="PT Astra Serif"/>
          <w:b/>
          <w:sz w:val="26"/>
          <w:szCs w:val="26"/>
        </w:rPr>
      </w:pPr>
    </w:p>
    <w:p w:rsidR="009B2715" w:rsidRPr="00163D58" w:rsidRDefault="009B2715" w:rsidP="009B2715">
      <w:pPr>
        <w:ind w:left="5387"/>
        <w:jc w:val="right"/>
        <w:rPr>
          <w:rFonts w:ascii="PT Astra Serif" w:hAnsi="PT Astra Serif"/>
          <w:sz w:val="28"/>
          <w:szCs w:val="28"/>
        </w:rPr>
      </w:pPr>
    </w:p>
    <w:p w:rsidR="009B2715" w:rsidRPr="00163D58" w:rsidRDefault="009B2715" w:rsidP="009B2715">
      <w:pPr>
        <w:rPr>
          <w:rFonts w:ascii="PT Astra Serif" w:hAnsi="PT Astra Serif"/>
        </w:rPr>
      </w:pPr>
    </w:p>
    <w:p w:rsidR="009B2715" w:rsidRPr="00163D58" w:rsidRDefault="009B2715" w:rsidP="009B2715">
      <w:pPr>
        <w:rPr>
          <w:rFonts w:ascii="PT Astra Serif" w:hAnsi="PT Astra Serif"/>
          <w:sz w:val="28"/>
          <w:szCs w:val="28"/>
        </w:rPr>
      </w:pPr>
    </w:p>
    <w:p w:rsidR="00A5198A" w:rsidRPr="00163D58" w:rsidRDefault="00A5198A" w:rsidP="009B2715">
      <w:pPr>
        <w:rPr>
          <w:rFonts w:ascii="PT Astra Serif" w:hAnsi="PT Astra Serif"/>
          <w:sz w:val="28"/>
          <w:szCs w:val="28"/>
        </w:rPr>
      </w:pPr>
    </w:p>
    <w:p w:rsidR="009B2715" w:rsidRPr="00163D58" w:rsidRDefault="009B2715" w:rsidP="009B2715">
      <w:pPr>
        <w:jc w:val="right"/>
        <w:rPr>
          <w:rFonts w:ascii="PT Astra Serif" w:hAnsi="PT Astra Serif"/>
        </w:rPr>
      </w:pPr>
      <w:r w:rsidRPr="00163D58">
        <w:rPr>
          <w:rFonts w:ascii="PT Astra Serif" w:hAnsi="PT Astra Serif"/>
        </w:rPr>
        <w:lastRenderedPageBreak/>
        <w:t xml:space="preserve">Приложение  </w:t>
      </w:r>
    </w:p>
    <w:p w:rsidR="009B2715" w:rsidRPr="00163D58" w:rsidRDefault="009B2715" w:rsidP="009B2715">
      <w:pPr>
        <w:jc w:val="right"/>
        <w:rPr>
          <w:rFonts w:ascii="PT Astra Serif" w:hAnsi="PT Astra Serif"/>
        </w:rPr>
      </w:pPr>
      <w:r w:rsidRPr="00163D58">
        <w:rPr>
          <w:rFonts w:ascii="PT Astra Serif" w:hAnsi="PT Astra Serif"/>
        </w:rPr>
        <w:t>к постановлению администрации</w:t>
      </w:r>
    </w:p>
    <w:p w:rsidR="009B2715" w:rsidRPr="00163D58" w:rsidRDefault="009B2715" w:rsidP="00E40CD8">
      <w:pPr>
        <w:jc w:val="right"/>
        <w:rPr>
          <w:rFonts w:ascii="PT Astra Serif" w:hAnsi="PT Astra Serif"/>
        </w:rPr>
      </w:pPr>
      <w:r w:rsidRPr="00163D58">
        <w:rPr>
          <w:rFonts w:ascii="PT Astra Serif" w:hAnsi="PT Astra Serif"/>
        </w:rPr>
        <w:t xml:space="preserve"> </w:t>
      </w:r>
      <w:proofErr w:type="spellStart"/>
      <w:r w:rsidR="00AF095A" w:rsidRPr="00163D58">
        <w:rPr>
          <w:rFonts w:ascii="PT Astra Serif" w:hAnsi="PT Astra Serif"/>
        </w:rPr>
        <w:t>Смородинского</w:t>
      </w:r>
      <w:proofErr w:type="spellEnd"/>
      <w:r w:rsidR="00E40CD8" w:rsidRPr="00163D58">
        <w:rPr>
          <w:rFonts w:ascii="PT Astra Serif" w:hAnsi="PT Astra Serif"/>
        </w:rPr>
        <w:t xml:space="preserve"> МО </w:t>
      </w:r>
    </w:p>
    <w:p w:rsidR="00E40CD8" w:rsidRPr="00163D58" w:rsidRDefault="00E40CD8" w:rsidP="00E40CD8">
      <w:pPr>
        <w:jc w:val="right"/>
        <w:rPr>
          <w:rFonts w:ascii="PT Astra Serif" w:hAnsi="PT Astra Serif"/>
        </w:rPr>
      </w:pPr>
      <w:r w:rsidRPr="00163D58">
        <w:rPr>
          <w:rFonts w:ascii="PT Astra Serif" w:hAnsi="PT Astra Serif"/>
        </w:rPr>
        <w:t xml:space="preserve">от </w:t>
      </w:r>
      <w:r w:rsidR="00163D58">
        <w:rPr>
          <w:rFonts w:ascii="PT Astra Serif" w:hAnsi="PT Astra Serif"/>
        </w:rPr>
        <w:t>15</w:t>
      </w:r>
      <w:bookmarkStart w:id="0" w:name="_GoBack"/>
      <w:bookmarkEnd w:id="0"/>
      <w:r w:rsidR="00A5198A" w:rsidRPr="00163D58">
        <w:rPr>
          <w:rFonts w:ascii="PT Astra Serif" w:hAnsi="PT Astra Serif"/>
        </w:rPr>
        <w:t>.10</w:t>
      </w:r>
      <w:r w:rsidR="0028041C" w:rsidRPr="00163D58">
        <w:rPr>
          <w:rFonts w:ascii="PT Astra Serif" w:hAnsi="PT Astra Serif"/>
        </w:rPr>
        <w:t>.2025 года</w:t>
      </w:r>
      <w:r w:rsidR="00A5198A" w:rsidRPr="00163D58">
        <w:rPr>
          <w:rFonts w:ascii="PT Astra Serif" w:hAnsi="PT Astra Serif"/>
        </w:rPr>
        <w:t xml:space="preserve"> № </w:t>
      </w:r>
      <w:r w:rsidR="00AF095A" w:rsidRPr="00163D58">
        <w:rPr>
          <w:rFonts w:ascii="PT Astra Serif" w:hAnsi="PT Astra Serif"/>
        </w:rPr>
        <w:t>35</w:t>
      </w:r>
    </w:p>
    <w:p w:rsidR="009B2715" w:rsidRPr="00163D58" w:rsidRDefault="009B2715" w:rsidP="009B2715">
      <w:pPr>
        <w:jc w:val="right"/>
        <w:rPr>
          <w:rFonts w:ascii="PT Astra Serif" w:hAnsi="PT Astra Serif"/>
        </w:rPr>
      </w:pPr>
    </w:p>
    <w:p w:rsidR="008F1E4B" w:rsidRPr="00163D58" w:rsidRDefault="008F1E4B" w:rsidP="008F1E4B">
      <w:pPr>
        <w:autoSpaceDE w:val="0"/>
        <w:autoSpaceDN w:val="0"/>
        <w:adjustRightInd w:val="0"/>
        <w:ind w:firstLine="0"/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163D58">
        <w:rPr>
          <w:rFonts w:ascii="PT Astra Serif" w:hAnsi="PT Astra Serif"/>
          <w:b/>
          <w:bCs/>
          <w:color w:val="000000"/>
          <w:sz w:val="28"/>
          <w:szCs w:val="28"/>
        </w:rPr>
        <w:t>Положение</w:t>
      </w:r>
    </w:p>
    <w:p w:rsidR="008F1E4B" w:rsidRPr="00163D58" w:rsidRDefault="008F1E4B" w:rsidP="008F1E4B">
      <w:pPr>
        <w:autoSpaceDE w:val="0"/>
        <w:autoSpaceDN w:val="0"/>
        <w:adjustRightInd w:val="0"/>
        <w:ind w:firstLine="0"/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163D58">
        <w:rPr>
          <w:rFonts w:ascii="PT Astra Serif" w:hAnsi="PT Astra Serif"/>
          <w:b/>
          <w:bCs/>
          <w:color w:val="000000"/>
          <w:sz w:val="28"/>
          <w:szCs w:val="28"/>
        </w:rPr>
        <w:t xml:space="preserve">                об увековечении памяти жертв геноцида советского народа в период Великой Отечественной войны 1941-1945 годов на территории </w:t>
      </w:r>
      <w:proofErr w:type="spellStart"/>
      <w:r w:rsidR="00AF095A" w:rsidRPr="00163D58">
        <w:rPr>
          <w:rFonts w:ascii="PT Astra Serif" w:hAnsi="PT Astra Serif"/>
          <w:b/>
          <w:color w:val="000000"/>
          <w:sz w:val="28"/>
          <w:szCs w:val="28"/>
        </w:rPr>
        <w:t>Смородинского</w:t>
      </w:r>
      <w:proofErr w:type="spellEnd"/>
      <w:r w:rsidRPr="00163D58">
        <w:rPr>
          <w:rFonts w:ascii="PT Astra Serif" w:hAnsi="PT Astra Serif"/>
          <w:b/>
          <w:color w:val="000000"/>
          <w:sz w:val="28"/>
          <w:szCs w:val="28"/>
        </w:rPr>
        <w:t xml:space="preserve"> </w:t>
      </w:r>
      <w:r w:rsidR="00A5198A" w:rsidRPr="00163D58">
        <w:rPr>
          <w:rFonts w:ascii="PT Astra Serif" w:hAnsi="PT Astra Serif"/>
          <w:b/>
          <w:color w:val="000000"/>
          <w:sz w:val="28"/>
          <w:szCs w:val="28"/>
        </w:rPr>
        <w:t xml:space="preserve">муниципального образования </w:t>
      </w:r>
      <w:proofErr w:type="spellStart"/>
      <w:r w:rsidRPr="00163D58">
        <w:rPr>
          <w:rFonts w:ascii="PT Astra Serif" w:hAnsi="PT Astra Serif"/>
          <w:b/>
          <w:color w:val="000000"/>
          <w:sz w:val="28"/>
          <w:szCs w:val="28"/>
        </w:rPr>
        <w:t>Перелюбского</w:t>
      </w:r>
      <w:proofErr w:type="spellEnd"/>
      <w:r w:rsidRPr="00163D58">
        <w:rPr>
          <w:rFonts w:ascii="PT Astra Serif" w:hAnsi="PT Astra Serif"/>
          <w:b/>
          <w:color w:val="000000"/>
          <w:sz w:val="28"/>
          <w:szCs w:val="28"/>
        </w:rPr>
        <w:t xml:space="preserve"> муниципального района Саратовской области</w:t>
      </w:r>
    </w:p>
    <w:p w:rsidR="008F1E4B" w:rsidRPr="00163D58" w:rsidRDefault="008F1E4B" w:rsidP="008F1E4B">
      <w:pPr>
        <w:autoSpaceDE w:val="0"/>
        <w:autoSpaceDN w:val="0"/>
        <w:adjustRightInd w:val="0"/>
        <w:ind w:firstLine="0"/>
        <w:jc w:val="center"/>
        <w:rPr>
          <w:rFonts w:ascii="PT Astra Serif" w:hAnsi="PT Astra Serif"/>
          <w:bCs/>
          <w:color w:val="000000"/>
          <w:sz w:val="28"/>
          <w:szCs w:val="28"/>
        </w:rPr>
      </w:pPr>
      <w:r w:rsidRPr="00163D58">
        <w:rPr>
          <w:rFonts w:ascii="PT Astra Serif" w:hAnsi="PT Astra Serif"/>
          <w:bCs/>
          <w:color w:val="000000"/>
          <w:sz w:val="28"/>
          <w:szCs w:val="28"/>
        </w:rPr>
        <w:t>(далее – Положение)</w:t>
      </w:r>
    </w:p>
    <w:p w:rsidR="008F1E4B" w:rsidRPr="00163D58" w:rsidRDefault="008F1E4B" w:rsidP="008F1E4B">
      <w:pPr>
        <w:autoSpaceDE w:val="0"/>
        <w:autoSpaceDN w:val="0"/>
        <w:adjustRightInd w:val="0"/>
        <w:ind w:firstLine="0"/>
        <w:jc w:val="center"/>
        <w:rPr>
          <w:rFonts w:ascii="PT Astra Serif" w:hAnsi="PT Astra Serif"/>
          <w:bCs/>
          <w:color w:val="000000"/>
          <w:sz w:val="28"/>
          <w:szCs w:val="28"/>
        </w:rPr>
      </w:pPr>
    </w:p>
    <w:p w:rsidR="008F1E4B" w:rsidRPr="00163D58" w:rsidRDefault="008F1E4B" w:rsidP="008F1E4B">
      <w:pPr>
        <w:autoSpaceDE w:val="0"/>
        <w:autoSpaceDN w:val="0"/>
        <w:adjustRightInd w:val="0"/>
        <w:ind w:firstLine="0"/>
        <w:rPr>
          <w:rFonts w:ascii="PT Astra Serif" w:hAnsi="PT Astra Serif"/>
          <w:color w:val="000000"/>
          <w:sz w:val="28"/>
          <w:szCs w:val="28"/>
        </w:rPr>
      </w:pPr>
      <w:r w:rsidRPr="00163D58">
        <w:rPr>
          <w:rFonts w:ascii="PT Astra Serif" w:hAnsi="PT Astra Serif"/>
          <w:b/>
          <w:bCs/>
          <w:color w:val="000000"/>
          <w:sz w:val="28"/>
          <w:szCs w:val="28"/>
        </w:rPr>
        <w:t xml:space="preserve">1. Общие положения </w:t>
      </w:r>
    </w:p>
    <w:p w:rsidR="008F1E4B" w:rsidRPr="00163D58" w:rsidRDefault="008F1E4B" w:rsidP="008F1E4B">
      <w:pPr>
        <w:ind w:firstLine="540"/>
        <w:rPr>
          <w:rFonts w:ascii="PT Astra Serif" w:hAnsi="PT Astra Serif"/>
          <w:sz w:val="28"/>
          <w:szCs w:val="28"/>
        </w:rPr>
      </w:pPr>
      <w:r w:rsidRPr="00163D58">
        <w:rPr>
          <w:rFonts w:ascii="PT Astra Serif" w:hAnsi="PT Astra Serif"/>
          <w:sz w:val="28"/>
          <w:szCs w:val="28"/>
        </w:rPr>
        <w:t xml:space="preserve">Настоящее Положение разработано в соответствии с Федеральным законом от 6 октября 2003 года № 131-ФЗ «Об общих принципах организации местного самоуправления в Российской Федерации», Федеральным законом и определяет порядок организации и осуществления мероприятий по увековечению памяти жертв геноцида советского народа в период Великой Отечественной войны 1941-1945 годов на территории </w:t>
      </w:r>
      <w:proofErr w:type="spellStart"/>
      <w:r w:rsidR="00AF095A" w:rsidRPr="00163D58">
        <w:rPr>
          <w:rFonts w:ascii="PT Astra Serif" w:hAnsi="PT Astra Serif"/>
          <w:sz w:val="28"/>
          <w:szCs w:val="28"/>
        </w:rPr>
        <w:t>Смородинского</w:t>
      </w:r>
      <w:proofErr w:type="spellEnd"/>
      <w:r w:rsidRPr="00163D58">
        <w:rPr>
          <w:rFonts w:ascii="PT Astra Serif" w:hAnsi="PT Astra Serif"/>
          <w:sz w:val="28"/>
          <w:szCs w:val="28"/>
        </w:rPr>
        <w:t xml:space="preserve"> </w:t>
      </w:r>
      <w:r w:rsidR="006C0964" w:rsidRPr="00163D58">
        <w:rPr>
          <w:rFonts w:ascii="PT Astra Serif" w:hAnsi="PT Astra Serif"/>
          <w:sz w:val="28"/>
          <w:szCs w:val="28"/>
        </w:rPr>
        <w:t xml:space="preserve">муниципального образования </w:t>
      </w:r>
      <w:proofErr w:type="spellStart"/>
      <w:r w:rsidRPr="00163D58">
        <w:rPr>
          <w:rFonts w:ascii="PT Astra Serif" w:hAnsi="PT Astra Serif"/>
          <w:sz w:val="28"/>
          <w:szCs w:val="28"/>
        </w:rPr>
        <w:t>Перелюбского</w:t>
      </w:r>
      <w:proofErr w:type="spellEnd"/>
      <w:r w:rsidRPr="00163D58">
        <w:rPr>
          <w:rFonts w:ascii="PT Astra Serif" w:hAnsi="PT Astra Serif"/>
          <w:sz w:val="28"/>
          <w:szCs w:val="28"/>
        </w:rPr>
        <w:t xml:space="preserve"> муниципального района Саратовской области, в части учета, восстановления, благоустройства, создания резервных площадей для захоронений останков жертв геноцида советского народа.</w:t>
      </w:r>
    </w:p>
    <w:p w:rsidR="008F1E4B" w:rsidRPr="00163D58" w:rsidRDefault="008F1E4B" w:rsidP="008F1E4B">
      <w:pPr>
        <w:autoSpaceDE w:val="0"/>
        <w:autoSpaceDN w:val="0"/>
        <w:adjustRightInd w:val="0"/>
        <w:ind w:firstLine="0"/>
        <w:rPr>
          <w:rFonts w:ascii="PT Astra Serif" w:hAnsi="PT Astra Serif"/>
          <w:b/>
          <w:bCs/>
          <w:color w:val="000000"/>
          <w:sz w:val="28"/>
          <w:szCs w:val="28"/>
        </w:rPr>
      </w:pPr>
    </w:p>
    <w:p w:rsidR="008F1E4B" w:rsidRPr="00163D58" w:rsidRDefault="008F1E4B" w:rsidP="008F1E4B">
      <w:pPr>
        <w:autoSpaceDE w:val="0"/>
        <w:autoSpaceDN w:val="0"/>
        <w:adjustRightInd w:val="0"/>
        <w:ind w:firstLine="0"/>
        <w:rPr>
          <w:rFonts w:ascii="PT Astra Serif" w:hAnsi="PT Astra Serif"/>
          <w:b/>
          <w:color w:val="000000"/>
          <w:sz w:val="28"/>
          <w:szCs w:val="28"/>
        </w:rPr>
      </w:pPr>
      <w:r w:rsidRPr="00163D58">
        <w:rPr>
          <w:rFonts w:ascii="PT Astra Serif" w:hAnsi="PT Astra Serif"/>
          <w:b/>
          <w:bCs/>
          <w:color w:val="000000"/>
          <w:sz w:val="28"/>
          <w:szCs w:val="28"/>
        </w:rPr>
        <w:t xml:space="preserve">2. Полномочия администрации </w:t>
      </w:r>
      <w:proofErr w:type="spellStart"/>
      <w:r w:rsidR="00AF095A" w:rsidRPr="00163D58">
        <w:rPr>
          <w:rFonts w:ascii="PT Astra Serif" w:hAnsi="PT Astra Serif"/>
          <w:b/>
          <w:bCs/>
          <w:color w:val="000000"/>
          <w:sz w:val="28"/>
          <w:szCs w:val="28"/>
        </w:rPr>
        <w:t>Смородинского</w:t>
      </w:r>
      <w:proofErr w:type="spellEnd"/>
      <w:r w:rsidRPr="00163D58">
        <w:rPr>
          <w:rFonts w:ascii="PT Astra Serif" w:hAnsi="PT Astra Serif"/>
          <w:b/>
          <w:bCs/>
          <w:color w:val="000000"/>
          <w:sz w:val="28"/>
          <w:szCs w:val="28"/>
        </w:rPr>
        <w:t xml:space="preserve"> муниципального образования, осуществляющей работу по увековечению памяти жертв геноцида советского народа в период Великой Отечественной войны 1941-1945 годов на территории </w:t>
      </w:r>
      <w:proofErr w:type="spellStart"/>
      <w:r w:rsidR="00AF095A" w:rsidRPr="00163D58">
        <w:rPr>
          <w:rFonts w:ascii="PT Astra Serif" w:hAnsi="PT Astra Serif"/>
          <w:b/>
          <w:color w:val="000000"/>
          <w:sz w:val="28"/>
          <w:szCs w:val="28"/>
        </w:rPr>
        <w:t>Смородинского</w:t>
      </w:r>
      <w:proofErr w:type="spellEnd"/>
      <w:r w:rsidR="006C0964" w:rsidRPr="00163D58">
        <w:rPr>
          <w:rFonts w:ascii="PT Astra Serif" w:hAnsi="PT Astra Serif"/>
          <w:b/>
          <w:color w:val="000000"/>
          <w:sz w:val="28"/>
          <w:szCs w:val="28"/>
        </w:rPr>
        <w:t xml:space="preserve"> </w:t>
      </w:r>
      <w:proofErr w:type="gramStart"/>
      <w:r w:rsidR="006C0964" w:rsidRPr="00163D58">
        <w:rPr>
          <w:rFonts w:ascii="PT Astra Serif" w:hAnsi="PT Astra Serif"/>
          <w:b/>
          <w:color w:val="000000"/>
          <w:sz w:val="28"/>
          <w:szCs w:val="28"/>
        </w:rPr>
        <w:t>муниципального  образования</w:t>
      </w:r>
      <w:proofErr w:type="gramEnd"/>
      <w:r w:rsidRPr="00163D58">
        <w:rPr>
          <w:rFonts w:ascii="PT Astra Serif" w:hAnsi="PT Astra Serif"/>
          <w:b/>
          <w:color w:val="000000"/>
          <w:sz w:val="28"/>
          <w:szCs w:val="28"/>
        </w:rPr>
        <w:t xml:space="preserve"> </w:t>
      </w:r>
      <w:proofErr w:type="spellStart"/>
      <w:r w:rsidRPr="00163D58">
        <w:rPr>
          <w:rFonts w:ascii="PT Astra Serif" w:hAnsi="PT Astra Serif"/>
          <w:b/>
          <w:color w:val="000000"/>
          <w:sz w:val="28"/>
          <w:szCs w:val="28"/>
        </w:rPr>
        <w:t>Перелюбского</w:t>
      </w:r>
      <w:proofErr w:type="spellEnd"/>
      <w:r w:rsidRPr="00163D58">
        <w:rPr>
          <w:rFonts w:ascii="PT Astra Serif" w:hAnsi="PT Astra Serif"/>
          <w:b/>
          <w:color w:val="000000"/>
          <w:sz w:val="28"/>
          <w:szCs w:val="28"/>
        </w:rPr>
        <w:t xml:space="preserve"> муниципального района Саратовской области</w:t>
      </w:r>
    </w:p>
    <w:p w:rsidR="008F1E4B" w:rsidRPr="00163D58" w:rsidRDefault="008F1E4B" w:rsidP="008F1E4B">
      <w:pPr>
        <w:autoSpaceDE w:val="0"/>
        <w:autoSpaceDN w:val="0"/>
        <w:adjustRightInd w:val="0"/>
        <w:ind w:firstLine="540"/>
        <w:rPr>
          <w:rFonts w:ascii="PT Astra Serif" w:hAnsi="PT Astra Serif"/>
          <w:color w:val="000000"/>
          <w:sz w:val="28"/>
          <w:szCs w:val="28"/>
        </w:rPr>
      </w:pPr>
      <w:r w:rsidRPr="00163D58">
        <w:rPr>
          <w:rFonts w:ascii="PT Astra Serif" w:hAnsi="PT Astra Serif"/>
          <w:color w:val="000000"/>
          <w:sz w:val="28"/>
          <w:szCs w:val="28"/>
        </w:rPr>
        <w:t xml:space="preserve">2.1. ведет государственный учет захоронений останков жертв геноцида советского народа в соответствии со статьей 6 Федерального закона; </w:t>
      </w:r>
    </w:p>
    <w:p w:rsidR="008F1E4B" w:rsidRPr="00163D58" w:rsidRDefault="008F1E4B" w:rsidP="008F1E4B">
      <w:pPr>
        <w:autoSpaceDE w:val="0"/>
        <w:autoSpaceDN w:val="0"/>
        <w:adjustRightInd w:val="0"/>
        <w:ind w:firstLine="540"/>
        <w:rPr>
          <w:rFonts w:ascii="PT Astra Serif" w:hAnsi="PT Astra Serif"/>
          <w:color w:val="000000"/>
          <w:sz w:val="28"/>
          <w:szCs w:val="28"/>
        </w:rPr>
      </w:pPr>
      <w:r w:rsidRPr="00163D58">
        <w:rPr>
          <w:rFonts w:ascii="PT Astra Serif" w:hAnsi="PT Astra Serif"/>
          <w:color w:val="000000"/>
          <w:sz w:val="28"/>
          <w:szCs w:val="28"/>
        </w:rPr>
        <w:t xml:space="preserve">2.2. осуществляет мероприятия по содержанию в порядке, восстановлению и благоустройству захоронений останков жертв геноцида советского народа, которые находятся на территории </w:t>
      </w:r>
      <w:proofErr w:type="spellStart"/>
      <w:r w:rsidR="00AF095A" w:rsidRPr="00163D58">
        <w:rPr>
          <w:rFonts w:ascii="PT Astra Serif" w:hAnsi="PT Astra Serif"/>
          <w:color w:val="000000"/>
          <w:sz w:val="28"/>
          <w:szCs w:val="28"/>
        </w:rPr>
        <w:t>Смородинского</w:t>
      </w:r>
      <w:proofErr w:type="spellEnd"/>
      <w:r w:rsidR="00B7546C" w:rsidRPr="00163D58">
        <w:rPr>
          <w:rFonts w:ascii="PT Astra Serif" w:hAnsi="PT Astra Serif"/>
          <w:color w:val="000000"/>
          <w:sz w:val="28"/>
          <w:szCs w:val="28"/>
        </w:rPr>
        <w:t xml:space="preserve"> муниципального образования</w:t>
      </w:r>
      <w:r w:rsidRPr="00163D58">
        <w:rPr>
          <w:rFonts w:ascii="PT Astra Serif" w:hAnsi="PT Astra Serif"/>
          <w:color w:val="000000"/>
          <w:sz w:val="28"/>
          <w:szCs w:val="28"/>
        </w:rPr>
        <w:t xml:space="preserve"> </w:t>
      </w:r>
      <w:proofErr w:type="spellStart"/>
      <w:r w:rsidRPr="00163D58">
        <w:rPr>
          <w:rFonts w:ascii="PT Astra Serif" w:hAnsi="PT Astra Serif"/>
          <w:color w:val="000000"/>
          <w:sz w:val="28"/>
          <w:szCs w:val="28"/>
        </w:rPr>
        <w:t>Перелюбского</w:t>
      </w:r>
      <w:proofErr w:type="spellEnd"/>
      <w:r w:rsidRPr="00163D58">
        <w:rPr>
          <w:rFonts w:ascii="PT Astra Serif" w:hAnsi="PT Astra Serif"/>
          <w:color w:val="000000"/>
          <w:sz w:val="28"/>
          <w:szCs w:val="28"/>
        </w:rPr>
        <w:t xml:space="preserve"> муниципального района Саратовской области; </w:t>
      </w:r>
    </w:p>
    <w:p w:rsidR="008F1E4B" w:rsidRPr="00163D58" w:rsidRDefault="008F1E4B" w:rsidP="008F1E4B">
      <w:pPr>
        <w:autoSpaceDE w:val="0"/>
        <w:autoSpaceDN w:val="0"/>
        <w:adjustRightInd w:val="0"/>
        <w:ind w:firstLine="540"/>
        <w:rPr>
          <w:rFonts w:ascii="PT Astra Serif" w:hAnsi="PT Astra Serif"/>
          <w:color w:val="000000"/>
          <w:sz w:val="28"/>
          <w:szCs w:val="28"/>
        </w:rPr>
      </w:pPr>
      <w:r w:rsidRPr="00163D58">
        <w:rPr>
          <w:rFonts w:ascii="PT Astra Serif" w:hAnsi="PT Astra Serif"/>
          <w:color w:val="000000"/>
          <w:sz w:val="28"/>
          <w:szCs w:val="28"/>
        </w:rPr>
        <w:t>2.3. созда</w:t>
      </w:r>
      <w:r w:rsidR="00D1280C" w:rsidRPr="00163D58">
        <w:rPr>
          <w:rFonts w:ascii="PT Astra Serif" w:hAnsi="PT Astra Serif"/>
          <w:color w:val="000000"/>
          <w:sz w:val="28"/>
          <w:szCs w:val="28"/>
        </w:rPr>
        <w:t>е</w:t>
      </w:r>
      <w:r w:rsidRPr="00163D58">
        <w:rPr>
          <w:rFonts w:ascii="PT Astra Serif" w:hAnsi="PT Astra Serif"/>
          <w:color w:val="000000"/>
          <w:sz w:val="28"/>
          <w:szCs w:val="28"/>
        </w:rPr>
        <w:t xml:space="preserve">т резерв площадей для новых захоронений останков жертв геноцида советского народа; </w:t>
      </w:r>
    </w:p>
    <w:p w:rsidR="008F1E4B" w:rsidRPr="00163D58" w:rsidRDefault="008F1E4B" w:rsidP="008F1E4B">
      <w:pPr>
        <w:ind w:firstLine="540"/>
        <w:rPr>
          <w:rFonts w:ascii="PT Astra Serif" w:hAnsi="PT Astra Serif"/>
          <w:sz w:val="28"/>
          <w:szCs w:val="28"/>
        </w:rPr>
      </w:pPr>
      <w:r w:rsidRPr="00163D58">
        <w:rPr>
          <w:rFonts w:ascii="PT Astra Serif" w:hAnsi="PT Astra Serif"/>
          <w:sz w:val="28"/>
          <w:szCs w:val="28"/>
        </w:rPr>
        <w:t>2.4. осуществля</w:t>
      </w:r>
      <w:r w:rsidR="00D1280C" w:rsidRPr="00163D58">
        <w:rPr>
          <w:rFonts w:ascii="PT Astra Serif" w:hAnsi="PT Astra Serif"/>
          <w:sz w:val="28"/>
          <w:szCs w:val="28"/>
        </w:rPr>
        <w:t>е</w:t>
      </w:r>
      <w:r w:rsidRPr="00163D58">
        <w:rPr>
          <w:rFonts w:ascii="PT Astra Serif" w:hAnsi="PT Astra Serif"/>
          <w:sz w:val="28"/>
          <w:szCs w:val="28"/>
        </w:rPr>
        <w:t xml:space="preserve">т взаимодействие с федеральным органом исполнительной власти, уполномоченным по увековечению памяти жертв геноцида советского народа, органами государственной власти субъектов Российской Федерации, национальным оператором по увековечению памяти жертв геноцида советского народа в случаях, установленных Федеральным </w:t>
      </w:r>
      <w:r w:rsidRPr="00163D58">
        <w:rPr>
          <w:rFonts w:ascii="PT Astra Serif" w:hAnsi="PT Astra Serif"/>
          <w:sz w:val="28"/>
          <w:szCs w:val="28"/>
        </w:rPr>
        <w:lastRenderedPageBreak/>
        <w:t>законом; осуществляет иные полномочия, предусмотренные Федеральными законом.</w:t>
      </w:r>
    </w:p>
    <w:p w:rsidR="008F1E4B" w:rsidRPr="00163D58" w:rsidRDefault="008F1E4B" w:rsidP="008F1E4B">
      <w:pPr>
        <w:ind w:firstLine="540"/>
        <w:rPr>
          <w:rFonts w:ascii="PT Astra Serif" w:hAnsi="PT Astra Serif"/>
          <w:sz w:val="28"/>
          <w:szCs w:val="28"/>
        </w:rPr>
      </w:pPr>
    </w:p>
    <w:p w:rsidR="008F1E4B" w:rsidRPr="00163D58" w:rsidRDefault="008F1E4B" w:rsidP="008F1E4B">
      <w:pPr>
        <w:autoSpaceDE w:val="0"/>
        <w:autoSpaceDN w:val="0"/>
        <w:adjustRightInd w:val="0"/>
        <w:ind w:firstLine="0"/>
        <w:rPr>
          <w:rFonts w:ascii="PT Astra Serif" w:hAnsi="PT Astra Serif"/>
          <w:color w:val="000000"/>
          <w:sz w:val="28"/>
          <w:szCs w:val="28"/>
        </w:rPr>
      </w:pPr>
      <w:r w:rsidRPr="00163D58">
        <w:rPr>
          <w:rFonts w:ascii="PT Astra Serif" w:hAnsi="PT Astra Serif"/>
          <w:b/>
          <w:bCs/>
          <w:color w:val="000000"/>
          <w:sz w:val="28"/>
          <w:szCs w:val="28"/>
        </w:rPr>
        <w:t xml:space="preserve">3. Захоронения жертв геноцида советского народа в период Великой Отечественной войны 1941-1945 годов на территории </w:t>
      </w:r>
      <w:proofErr w:type="spellStart"/>
      <w:r w:rsidR="00AF095A" w:rsidRPr="00163D58">
        <w:rPr>
          <w:rFonts w:ascii="PT Astra Serif" w:hAnsi="PT Astra Serif"/>
          <w:b/>
          <w:color w:val="000000"/>
          <w:sz w:val="28"/>
          <w:szCs w:val="28"/>
        </w:rPr>
        <w:t>Смородинского</w:t>
      </w:r>
      <w:proofErr w:type="spellEnd"/>
      <w:r w:rsidRPr="00163D58">
        <w:rPr>
          <w:rFonts w:ascii="PT Astra Serif" w:hAnsi="PT Astra Serif"/>
          <w:b/>
          <w:color w:val="000000"/>
          <w:sz w:val="28"/>
          <w:szCs w:val="28"/>
        </w:rPr>
        <w:t xml:space="preserve"> </w:t>
      </w:r>
      <w:r w:rsidR="00B7546C" w:rsidRPr="00163D58">
        <w:rPr>
          <w:rFonts w:ascii="PT Astra Serif" w:hAnsi="PT Astra Serif"/>
          <w:b/>
          <w:color w:val="000000"/>
          <w:sz w:val="28"/>
          <w:szCs w:val="28"/>
        </w:rPr>
        <w:t xml:space="preserve">муниципального образования </w:t>
      </w:r>
      <w:proofErr w:type="spellStart"/>
      <w:r w:rsidRPr="00163D58">
        <w:rPr>
          <w:rFonts w:ascii="PT Astra Serif" w:hAnsi="PT Astra Serif"/>
          <w:b/>
          <w:color w:val="000000"/>
          <w:sz w:val="28"/>
          <w:szCs w:val="28"/>
        </w:rPr>
        <w:t>Перелюбского</w:t>
      </w:r>
      <w:proofErr w:type="spellEnd"/>
      <w:r w:rsidRPr="00163D58">
        <w:rPr>
          <w:rFonts w:ascii="PT Astra Serif" w:hAnsi="PT Astra Serif"/>
          <w:b/>
          <w:color w:val="000000"/>
          <w:sz w:val="28"/>
          <w:szCs w:val="28"/>
        </w:rPr>
        <w:t xml:space="preserve"> муниципального района Саратовской области</w:t>
      </w:r>
      <w:r w:rsidRPr="00163D58">
        <w:rPr>
          <w:rFonts w:ascii="PT Astra Serif" w:hAnsi="PT Astra Serif"/>
          <w:color w:val="000000"/>
          <w:sz w:val="28"/>
          <w:szCs w:val="28"/>
        </w:rPr>
        <w:t xml:space="preserve">  </w:t>
      </w:r>
    </w:p>
    <w:p w:rsidR="008F1E4B" w:rsidRPr="00163D58" w:rsidRDefault="008F1E4B" w:rsidP="008F1E4B">
      <w:pPr>
        <w:autoSpaceDE w:val="0"/>
        <w:autoSpaceDN w:val="0"/>
        <w:adjustRightInd w:val="0"/>
        <w:ind w:firstLine="540"/>
        <w:rPr>
          <w:rFonts w:ascii="PT Astra Serif" w:hAnsi="PT Astra Serif"/>
          <w:color w:val="000000"/>
          <w:sz w:val="28"/>
          <w:szCs w:val="28"/>
        </w:rPr>
      </w:pPr>
      <w:r w:rsidRPr="00163D58">
        <w:rPr>
          <w:rFonts w:ascii="PT Astra Serif" w:hAnsi="PT Astra Serif"/>
          <w:color w:val="000000"/>
          <w:sz w:val="28"/>
          <w:szCs w:val="28"/>
        </w:rPr>
        <w:t xml:space="preserve">3.1. Захоронениями останков жертв геноцида советского народа являются места погребения гражданского населения и военнопленных, погибших в результате геноцида советского народа, с находящимися на них надгробиями, памятниками, элементами ограждения и другими мемориальными сооружениями и объектами. К захоронениям останков жертв геноцида советского народа относятся братские и индивидуальные могилы на общих кладбищах и вне кладбищ, колумбарии и урны с прахом жертв геноцида советского народа. </w:t>
      </w:r>
    </w:p>
    <w:p w:rsidR="008F1E4B" w:rsidRPr="00163D58" w:rsidRDefault="008F1E4B" w:rsidP="008F1E4B">
      <w:pPr>
        <w:autoSpaceDE w:val="0"/>
        <w:autoSpaceDN w:val="0"/>
        <w:adjustRightInd w:val="0"/>
        <w:ind w:firstLine="0"/>
        <w:rPr>
          <w:rFonts w:ascii="PT Astra Serif" w:hAnsi="PT Astra Serif"/>
          <w:b/>
          <w:bCs/>
          <w:color w:val="000000"/>
          <w:sz w:val="28"/>
          <w:szCs w:val="28"/>
        </w:rPr>
      </w:pPr>
    </w:p>
    <w:p w:rsidR="008F1E4B" w:rsidRPr="00163D58" w:rsidRDefault="008F1E4B" w:rsidP="008F1E4B">
      <w:pPr>
        <w:autoSpaceDE w:val="0"/>
        <w:autoSpaceDN w:val="0"/>
        <w:adjustRightInd w:val="0"/>
        <w:ind w:firstLine="0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163D58">
        <w:rPr>
          <w:rFonts w:ascii="PT Astra Serif" w:hAnsi="PT Astra Serif"/>
          <w:b/>
          <w:bCs/>
          <w:color w:val="000000"/>
          <w:sz w:val="28"/>
          <w:szCs w:val="28"/>
        </w:rPr>
        <w:t xml:space="preserve">4. Учет, содержание и благоустройство захоронений останков жертв геноцида советского народа </w:t>
      </w:r>
    </w:p>
    <w:p w:rsidR="008F1E4B" w:rsidRPr="00163D58" w:rsidRDefault="008F1E4B" w:rsidP="008F1E4B">
      <w:pPr>
        <w:autoSpaceDE w:val="0"/>
        <w:autoSpaceDN w:val="0"/>
        <w:adjustRightInd w:val="0"/>
        <w:ind w:firstLine="540"/>
        <w:rPr>
          <w:rFonts w:ascii="PT Astra Serif" w:hAnsi="PT Astra Serif"/>
          <w:color w:val="000000"/>
          <w:sz w:val="28"/>
          <w:szCs w:val="28"/>
        </w:rPr>
      </w:pPr>
      <w:r w:rsidRPr="00163D58">
        <w:rPr>
          <w:rFonts w:ascii="PT Astra Serif" w:hAnsi="PT Astra Serif"/>
          <w:color w:val="000000"/>
          <w:sz w:val="28"/>
          <w:szCs w:val="28"/>
        </w:rPr>
        <w:t xml:space="preserve">4.1. Захоронения останков жертв геноцида советского народа подлежат учету администрацией </w:t>
      </w:r>
      <w:proofErr w:type="spellStart"/>
      <w:r w:rsidR="00AF095A" w:rsidRPr="00163D58">
        <w:rPr>
          <w:rFonts w:ascii="PT Astra Serif" w:hAnsi="PT Astra Serif"/>
          <w:color w:val="000000"/>
          <w:sz w:val="28"/>
          <w:szCs w:val="28"/>
        </w:rPr>
        <w:t>Смородинского</w:t>
      </w:r>
      <w:proofErr w:type="spellEnd"/>
      <w:r w:rsidRPr="00163D58">
        <w:rPr>
          <w:rFonts w:ascii="PT Astra Serif" w:hAnsi="PT Astra Serif"/>
          <w:color w:val="000000"/>
          <w:sz w:val="28"/>
          <w:szCs w:val="28"/>
        </w:rPr>
        <w:t xml:space="preserve"> муниципального </w:t>
      </w:r>
      <w:proofErr w:type="gramStart"/>
      <w:r w:rsidRPr="00163D58">
        <w:rPr>
          <w:rFonts w:ascii="PT Astra Serif" w:hAnsi="PT Astra Serif"/>
          <w:color w:val="000000"/>
          <w:sz w:val="28"/>
          <w:szCs w:val="28"/>
        </w:rPr>
        <w:t>образования  в</w:t>
      </w:r>
      <w:proofErr w:type="gramEnd"/>
      <w:r w:rsidRPr="00163D58">
        <w:rPr>
          <w:rFonts w:ascii="PT Astra Serif" w:hAnsi="PT Astra Serif"/>
          <w:color w:val="000000"/>
          <w:sz w:val="28"/>
          <w:szCs w:val="28"/>
        </w:rPr>
        <w:t xml:space="preserve"> течение шести месяцев со дня окончания работ по их захоронению (перезахоронению). </w:t>
      </w:r>
    </w:p>
    <w:p w:rsidR="008F1E4B" w:rsidRPr="00163D58" w:rsidRDefault="008F1E4B" w:rsidP="008F1E4B">
      <w:pPr>
        <w:autoSpaceDE w:val="0"/>
        <w:autoSpaceDN w:val="0"/>
        <w:adjustRightInd w:val="0"/>
        <w:ind w:firstLine="540"/>
        <w:rPr>
          <w:rFonts w:ascii="PT Astra Serif" w:hAnsi="PT Astra Serif"/>
          <w:color w:val="000000"/>
          <w:sz w:val="28"/>
          <w:szCs w:val="28"/>
        </w:rPr>
      </w:pPr>
      <w:r w:rsidRPr="00163D58">
        <w:rPr>
          <w:rFonts w:ascii="PT Astra Serif" w:hAnsi="PT Astra Serif"/>
          <w:color w:val="000000"/>
          <w:sz w:val="28"/>
          <w:szCs w:val="28"/>
        </w:rPr>
        <w:t xml:space="preserve">4.2. На каждое захоронение останков жертв геноцида советского народа устанавливается памятный знак и составляется паспорт. Порядок государственного учета и паспортизации захоронений останков жертв геноцида советского народа устанавливается федеральным органом исполнительной власти, уполномоченным по увековечению памяти жертв геноцида советского народа. </w:t>
      </w:r>
    </w:p>
    <w:p w:rsidR="008F1E4B" w:rsidRPr="00163D58" w:rsidRDefault="008F1E4B" w:rsidP="008F1E4B">
      <w:pPr>
        <w:autoSpaceDE w:val="0"/>
        <w:autoSpaceDN w:val="0"/>
        <w:adjustRightInd w:val="0"/>
        <w:ind w:firstLine="540"/>
        <w:rPr>
          <w:rFonts w:ascii="PT Astra Serif" w:hAnsi="PT Astra Serif"/>
          <w:color w:val="000000"/>
          <w:sz w:val="28"/>
          <w:szCs w:val="28"/>
        </w:rPr>
      </w:pPr>
      <w:r w:rsidRPr="00163D58">
        <w:rPr>
          <w:rFonts w:ascii="PT Astra Serif" w:hAnsi="PT Astra Serif"/>
          <w:color w:val="000000"/>
          <w:sz w:val="28"/>
          <w:szCs w:val="28"/>
        </w:rPr>
        <w:t xml:space="preserve">4.3. Ответственность за содержание в надлежащем состоянии захоронений останков жертв геноцида советского народа на территории </w:t>
      </w:r>
      <w:proofErr w:type="spellStart"/>
      <w:r w:rsidR="00AF095A" w:rsidRPr="00163D58">
        <w:rPr>
          <w:rFonts w:ascii="PT Astra Serif" w:hAnsi="PT Astra Serif"/>
          <w:color w:val="000000"/>
          <w:sz w:val="28"/>
          <w:szCs w:val="28"/>
        </w:rPr>
        <w:t>Смородинского</w:t>
      </w:r>
      <w:proofErr w:type="spellEnd"/>
      <w:r w:rsidRPr="00163D58">
        <w:rPr>
          <w:rFonts w:ascii="PT Astra Serif" w:hAnsi="PT Astra Serif"/>
          <w:color w:val="000000"/>
          <w:sz w:val="28"/>
          <w:szCs w:val="28"/>
        </w:rPr>
        <w:t xml:space="preserve"> муниципального образования несет администрация </w:t>
      </w:r>
      <w:proofErr w:type="spellStart"/>
      <w:r w:rsidR="00AF095A" w:rsidRPr="00163D58">
        <w:rPr>
          <w:rFonts w:ascii="PT Astra Serif" w:hAnsi="PT Astra Serif"/>
          <w:color w:val="000000"/>
          <w:sz w:val="28"/>
          <w:szCs w:val="28"/>
        </w:rPr>
        <w:t>Смородинского</w:t>
      </w:r>
      <w:proofErr w:type="spellEnd"/>
      <w:r w:rsidRPr="00163D58">
        <w:rPr>
          <w:rFonts w:ascii="PT Astra Serif" w:hAnsi="PT Astra Serif"/>
          <w:color w:val="000000"/>
          <w:sz w:val="28"/>
          <w:szCs w:val="28"/>
        </w:rPr>
        <w:t xml:space="preserve"> муниципального образования. </w:t>
      </w:r>
    </w:p>
    <w:p w:rsidR="008F1E4B" w:rsidRPr="00163D58" w:rsidRDefault="008F1E4B" w:rsidP="008F1E4B">
      <w:pPr>
        <w:autoSpaceDE w:val="0"/>
        <w:autoSpaceDN w:val="0"/>
        <w:adjustRightInd w:val="0"/>
        <w:ind w:firstLine="540"/>
        <w:rPr>
          <w:rFonts w:ascii="PT Astra Serif" w:hAnsi="PT Astra Serif"/>
          <w:color w:val="000000"/>
          <w:sz w:val="28"/>
          <w:szCs w:val="28"/>
        </w:rPr>
      </w:pPr>
      <w:r w:rsidRPr="00163D58">
        <w:rPr>
          <w:rFonts w:ascii="PT Astra Serif" w:hAnsi="PT Astra Serif"/>
          <w:color w:val="000000"/>
          <w:sz w:val="28"/>
          <w:szCs w:val="28"/>
        </w:rPr>
        <w:t xml:space="preserve">4.4. На захоронении останков жертв геноцида советского народа должны быть установлены надписи и обозначения, содержащие информацию о таком захоронении. </w:t>
      </w:r>
    </w:p>
    <w:p w:rsidR="008F1E4B" w:rsidRPr="00163D58" w:rsidRDefault="008F1E4B" w:rsidP="008F1E4B">
      <w:pPr>
        <w:ind w:firstLine="540"/>
        <w:rPr>
          <w:rFonts w:ascii="PT Astra Serif" w:hAnsi="PT Astra Serif"/>
          <w:sz w:val="28"/>
          <w:szCs w:val="28"/>
        </w:rPr>
      </w:pPr>
      <w:r w:rsidRPr="00163D58">
        <w:rPr>
          <w:rFonts w:ascii="PT Astra Serif" w:hAnsi="PT Astra Serif"/>
          <w:sz w:val="28"/>
          <w:szCs w:val="28"/>
        </w:rPr>
        <w:t xml:space="preserve">4.5. Обязанность по установке информационных надписей и обозначений на захоронениях останков жертв геноцида советского народа на территории </w:t>
      </w:r>
      <w:proofErr w:type="spellStart"/>
      <w:r w:rsidR="00AF095A" w:rsidRPr="00163D58">
        <w:rPr>
          <w:rFonts w:ascii="PT Astra Serif" w:hAnsi="PT Astra Serif"/>
          <w:sz w:val="28"/>
          <w:szCs w:val="28"/>
        </w:rPr>
        <w:t>Смородинского</w:t>
      </w:r>
      <w:proofErr w:type="spellEnd"/>
      <w:r w:rsidRPr="00163D58">
        <w:rPr>
          <w:rFonts w:ascii="PT Astra Serif" w:hAnsi="PT Astra Serif"/>
          <w:sz w:val="28"/>
          <w:szCs w:val="28"/>
        </w:rPr>
        <w:t xml:space="preserve"> муниципального образования возлагается на администрацию </w:t>
      </w:r>
      <w:proofErr w:type="spellStart"/>
      <w:r w:rsidR="00AF095A" w:rsidRPr="00163D58">
        <w:rPr>
          <w:rFonts w:ascii="PT Astra Serif" w:hAnsi="PT Astra Serif"/>
          <w:sz w:val="28"/>
          <w:szCs w:val="28"/>
        </w:rPr>
        <w:t>Смородинского</w:t>
      </w:r>
      <w:proofErr w:type="spellEnd"/>
      <w:r w:rsidRPr="00163D58">
        <w:rPr>
          <w:rFonts w:ascii="PT Astra Serif" w:hAnsi="PT Astra Serif"/>
          <w:sz w:val="28"/>
          <w:szCs w:val="28"/>
        </w:rPr>
        <w:t xml:space="preserve"> муниципального образования.</w:t>
      </w:r>
    </w:p>
    <w:p w:rsidR="008F1E4B" w:rsidRPr="00163D58" w:rsidRDefault="008F1E4B" w:rsidP="008F1E4B">
      <w:pPr>
        <w:autoSpaceDE w:val="0"/>
        <w:autoSpaceDN w:val="0"/>
        <w:adjustRightInd w:val="0"/>
        <w:ind w:firstLine="0"/>
        <w:rPr>
          <w:rFonts w:ascii="PT Astra Serif" w:hAnsi="PT Astra Serif"/>
          <w:b/>
          <w:bCs/>
          <w:color w:val="000000"/>
          <w:sz w:val="28"/>
          <w:szCs w:val="28"/>
        </w:rPr>
      </w:pPr>
    </w:p>
    <w:p w:rsidR="008F1E4B" w:rsidRPr="00163D58" w:rsidRDefault="008F1E4B" w:rsidP="008F1E4B">
      <w:pPr>
        <w:autoSpaceDE w:val="0"/>
        <w:autoSpaceDN w:val="0"/>
        <w:adjustRightInd w:val="0"/>
        <w:ind w:firstLine="0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163D58">
        <w:rPr>
          <w:rFonts w:ascii="PT Astra Serif" w:hAnsi="PT Astra Serif"/>
          <w:b/>
          <w:bCs/>
          <w:color w:val="000000"/>
          <w:sz w:val="28"/>
          <w:szCs w:val="28"/>
        </w:rPr>
        <w:t xml:space="preserve">5. Обеспечение сохранности захоронений останков жертв геноцида советского народа </w:t>
      </w:r>
    </w:p>
    <w:p w:rsidR="008F1E4B" w:rsidRPr="00163D58" w:rsidRDefault="008F1E4B" w:rsidP="008F1E4B">
      <w:pPr>
        <w:autoSpaceDE w:val="0"/>
        <w:autoSpaceDN w:val="0"/>
        <w:adjustRightInd w:val="0"/>
        <w:ind w:firstLine="540"/>
        <w:rPr>
          <w:rFonts w:ascii="PT Astra Serif" w:hAnsi="PT Astra Serif"/>
          <w:color w:val="000000"/>
          <w:sz w:val="28"/>
          <w:szCs w:val="28"/>
        </w:rPr>
      </w:pPr>
      <w:r w:rsidRPr="00163D58">
        <w:rPr>
          <w:rFonts w:ascii="PT Astra Serif" w:hAnsi="PT Astra Serif"/>
          <w:color w:val="000000"/>
          <w:sz w:val="28"/>
          <w:szCs w:val="28"/>
        </w:rPr>
        <w:t xml:space="preserve">5.1. Захоронения останков жертв геноцида советского народа до принятия решения об их постановке на государственный учет подлежат охране в соответствии с требованиями Федерального закона. </w:t>
      </w:r>
    </w:p>
    <w:p w:rsidR="008F1E4B" w:rsidRPr="00163D58" w:rsidRDefault="008F1E4B" w:rsidP="008F1E4B">
      <w:pPr>
        <w:autoSpaceDE w:val="0"/>
        <w:autoSpaceDN w:val="0"/>
        <w:adjustRightInd w:val="0"/>
        <w:ind w:firstLine="540"/>
        <w:rPr>
          <w:rFonts w:ascii="PT Astra Serif" w:hAnsi="PT Astra Serif"/>
          <w:color w:val="000000"/>
          <w:sz w:val="28"/>
          <w:szCs w:val="28"/>
        </w:rPr>
      </w:pPr>
      <w:r w:rsidRPr="00163D58">
        <w:rPr>
          <w:rFonts w:ascii="PT Astra Serif" w:hAnsi="PT Astra Serif"/>
          <w:color w:val="000000"/>
          <w:sz w:val="28"/>
          <w:szCs w:val="28"/>
        </w:rPr>
        <w:lastRenderedPageBreak/>
        <w:t xml:space="preserve">5.2. Граждане и юридические лица несут ответственность за сохранность захоронений останков жертв геноцида советского народа, находящихся на земельных участках, правообладателями которых они являются, в соответствии с законодательством Российской Федерации. </w:t>
      </w:r>
    </w:p>
    <w:p w:rsidR="008F1E4B" w:rsidRPr="00163D58" w:rsidRDefault="008F1E4B" w:rsidP="00D1280C">
      <w:pPr>
        <w:autoSpaceDE w:val="0"/>
        <w:autoSpaceDN w:val="0"/>
        <w:adjustRightInd w:val="0"/>
        <w:ind w:firstLine="540"/>
        <w:rPr>
          <w:rFonts w:ascii="PT Astra Serif" w:hAnsi="PT Astra Serif"/>
          <w:color w:val="000000"/>
          <w:sz w:val="28"/>
          <w:szCs w:val="28"/>
        </w:rPr>
      </w:pPr>
      <w:r w:rsidRPr="00163D58">
        <w:rPr>
          <w:rFonts w:ascii="PT Astra Serif" w:hAnsi="PT Astra Serif"/>
          <w:color w:val="000000"/>
          <w:sz w:val="28"/>
          <w:szCs w:val="28"/>
        </w:rPr>
        <w:t xml:space="preserve">5.3. В случае обнаружения на земельном участке (части земельного участка) непогребенных останков либо неизвестного захоронения (костных останков) гражданин и (или) юридическое лицо, которые являются правообладателями данного земельного участка (части земельного участка), либо лицо, обнаружившее непогребенные останки либо неизвестное захоронение (костные останки) на земельном участке (части земельного участка), не принадлежащем гражданину и (или) юридическому лицу, обязаны об этом уведомить в течение трех рабочих дней со дня указанного обнаружения органы внутренних дел и (или) администрацию </w:t>
      </w:r>
      <w:proofErr w:type="spellStart"/>
      <w:r w:rsidR="00AF095A" w:rsidRPr="00163D58">
        <w:rPr>
          <w:rFonts w:ascii="PT Astra Serif" w:hAnsi="PT Astra Serif"/>
          <w:color w:val="000000"/>
          <w:sz w:val="28"/>
          <w:szCs w:val="28"/>
        </w:rPr>
        <w:t>Смородинского</w:t>
      </w:r>
      <w:proofErr w:type="spellEnd"/>
      <w:r w:rsidRPr="00163D58">
        <w:rPr>
          <w:rFonts w:ascii="PT Astra Serif" w:hAnsi="PT Astra Serif"/>
          <w:color w:val="000000"/>
          <w:sz w:val="28"/>
          <w:szCs w:val="28"/>
        </w:rPr>
        <w:t xml:space="preserve"> муниципального образования. </w:t>
      </w:r>
    </w:p>
    <w:p w:rsidR="008F1E4B" w:rsidRPr="00163D58" w:rsidRDefault="008F1E4B" w:rsidP="008F1E4B">
      <w:pPr>
        <w:ind w:firstLine="540"/>
        <w:rPr>
          <w:rFonts w:ascii="PT Astra Serif" w:hAnsi="PT Astra Serif"/>
          <w:color w:val="000000"/>
          <w:sz w:val="28"/>
          <w:szCs w:val="28"/>
        </w:rPr>
      </w:pPr>
      <w:r w:rsidRPr="00163D58">
        <w:rPr>
          <w:rFonts w:ascii="PT Astra Serif" w:hAnsi="PT Astra Serif"/>
          <w:color w:val="000000"/>
          <w:sz w:val="28"/>
          <w:szCs w:val="28"/>
        </w:rPr>
        <w:t xml:space="preserve">5.4. При наличии оснований полагать, что обнаруженные непогребенные останки либо неизвестное захоронение (костные останки) могут относиться к останкам жертв геноцида советского народа, администрация </w:t>
      </w:r>
      <w:proofErr w:type="spellStart"/>
      <w:r w:rsidR="00AF095A" w:rsidRPr="00163D58">
        <w:rPr>
          <w:rFonts w:ascii="PT Astra Serif" w:hAnsi="PT Astra Serif"/>
          <w:color w:val="000000"/>
          <w:sz w:val="28"/>
          <w:szCs w:val="28"/>
        </w:rPr>
        <w:t>Смородинского</w:t>
      </w:r>
      <w:proofErr w:type="spellEnd"/>
      <w:r w:rsidRPr="00163D58">
        <w:rPr>
          <w:rFonts w:ascii="PT Astra Serif" w:hAnsi="PT Astra Serif"/>
          <w:color w:val="000000"/>
          <w:sz w:val="28"/>
          <w:szCs w:val="28"/>
        </w:rPr>
        <w:t xml:space="preserve"> муниципального образования уведомляет национального оператора по увековечению памяти жертв геноцида советского народа и уполномоченный орган государственной власти субъекта Российской Федерации о наличии указанных обстоятельств в течение трех рабочих дней со дня их выявления. </w:t>
      </w:r>
    </w:p>
    <w:p w:rsidR="008F1E4B" w:rsidRPr="00163D58" w:rsidRDefault="008F1E4B" w:rsidP="008F1E4B">
      <w:pPr>
        <w:ind w:firstLine="540"/>
        <w:rPr>
          <w:rFonts w:ascii="PT Astra Serif" w:hAnsi="PT Astra Serif"/>
          <w:color w:val="000000"/>
          <w:sz w:val="28"/>
          <w:szCs w:val="28"/>
        </w:rPr>
      </w:pPr>
      <w:r w:rsidRPr="00163D58">
        <w:rPr>
          <w:rFonts w:ascii="PT Astra Serif" w:hAnsi="PT Astra Serif"/>
          <w:color w:val="000000"/>
          <w:sz w:val="28"/>
          <w:szCs w:val="28"/>
        </w:rPr>
        <w:t xml:space="preserve">5.5. Пришедшие в негодность захоронения останков жертв геноцида советского народа, мемориальные сооружения и объекты, увековечивающие их память, подлежат восстановлению администрацией </w:t>
      </w:r>
      <w:proofErr w:type="spellStart"/>
      <w:r w:rsidR="00AF095A" w:rsidRPr="00163D58">
        <w:rPr>
          <w:rFonts w:ascii="PT Astra Serif" w:hAnsi="PT Astra Serif"/>
          <w:color w:val="000000"/>
          <w:sz w:val="28"/>
          <w:szCs w:val="28"/>
        </w:rPr>
        <w:t>Смородинского</w:t>
      </w:r>
      <w:proofErr w:type="spellEnd"/>
      <w:r w:rsidRPr="00163D58">
        <w:rPr>
          <w:rFonts w:ascii="PT Astra Serif" w:hAnsi="PT Astra Serif"/>
          <w:color w:val="000000"/>
          <w:sz w:val="28"/>
          <w:szCs w:val="28"/>
        </w:rPr>
        <w:t xml:space="preserve"> муниципального образования.</w:t>
      </w:r>
    </w:p>
    <w:p w:rsidR="008F1E4B" w:rsidRPr="00163D58" w:rsidRDefault="008F1E4B" w:rsidP="008F1E4B">
      <w:pPr>
        <w:autoSpaceDE w:val="0"/>
        <w:autoSpaceDN w:val="0"/>
        <w:adjustRightInd w:val="0"/>
        <w:ind w:firstLine="0"/>
        <w:rPr>
          <w:rFonts w:ascii="PT Astra Serif" w:hAnsi="PT Astra Serif"/>
          <w:strike/>
          <w:color w:val="000000"/>
          <w:sz w:val="28"/>
          <w:szCs w:val="28"/>
        </w:rPr>
      </w:pPr>
    </w:p>
    <w:p w:rsidR="008F1E4B" w:rsidRPr="00163D58" w:rsidRDefault="008F1E4B" w:rsidP="008F1E4B">
      <w:pPr>
        <w:autoSpaceDE w:val="0"/>
        <w:autoSpaceDN w:val="0"/>
        <w:adjustRightInd w:val="0"/>
        <w:ind w:firstLine="0"/>
        <w:rPr>
          <w:rFonts w:ascii="PT Astra Serif" w:hAnsi="PT Astra Serif"/>
          <w:color w:val="000000"/>
          <w:sz w:val="28"/>
          <w:szCs w:val="28"/>
        </w:rPr>
      </w:pPr>
      <w:r w:rsidRPr="00163D58">
        <w:rPr>
          <w:rFonts w:ascii="PT Astra Serif" w:hAnsi="PT Astra Serif"/>
          <w:b/>
          <w:bCs/>
          <w:color w:val="000000"/>
          <w:sz w:val="28"/>
          <w:szCs w:val="28"/>
        </w:rPr>
        <w:t xml:space="preserve">6. Финансовое и материально-техническое обеспечение мероприятий по увековечению памяти жертв геноцида советского народа в период Великой Отечественной войны 1941-1945 годов на территории </w:t>
      </w:r>
      <w:proofErr w:type="spellStart"/>
      <w:r w:rsidR="00AF095A" w:rsidRPr="00163D58">
        <w:rPr>
          <w:rFonts w:ascii="PT Astra Serif" w:hAnsi="PT Astra Serif"/>
          <w:b/>
          <w:color w:val="000000"/>
          <w:sz w:val="28"/>
          <w:szCs w:val="28"/>
        </w:rPr>
        <w:t>Смородинского</w:t>
      </w:r>
      <w:proofErr w:type="spellEnd"/>
      <w:r w:rsidR="00B7546C" w:rsidRPr="00163D58">
        <w:rPr>
          <w:rFonts w:ascii="PT Astra Serif" w:hAnsi="PT Astra Serif"/>
          <w:b/>
          <w:color w:val="000000"/>
          <w:sz w:val="28"/>
          <w:szCs w:val="28"/>
        </w:rPr>
        <w:t xml:space="preserve"> муниципального образования</w:t>
      </w:r>
      <w:r w:rsidRPr="00163D58">
        <w:rPr>
          <w:rFonts w:ascii="PT Astra Serif" w:hAnsi="PT Astra Serif"/>
          <w:b/>
          <w:color w:val="000000"/>
          <w:sz w:val="28"/>
          <w:szCs w:val="28"/>
        </w:rPr>
        <w:t xml:space="preserve"> </w:t>
      </w:r>
      <w:proofErr w:type="spellStart"/>
      <w:r w:rsidRPr="00163D58">
        <w:rPr>
          <w:rFonts w:ascii="PT Astra Serif" w:hAnsi="PT Astra Serif"/>
          <w:b/>
          <w:color w:val="000000"/>
          <w:sz w:val="28"/>
          <w:szCs w:val="28"/>
        </w:rPr>
        <w:t>Перелюбского</w:t>
      </w:r>
      <w:proofErr w:type="spellEnd"/>
      <w:r w:rsidRPr="00163D58">
        <w:rPr>
          <w:rFonts w:ascii="PT Astra Serif" w:hAnsi="PT Astra Serif"/>
          <w:b/>
          <w:color w:val="000000"/>
          <w:sz w:val="28"/>
          <w:szCs w:val="28"/>
        </w:rPr>
        <w:t xml:space="preserve"> муниципального района Саратовской области</w:t>
      </w:r>
      <w:r w:rsidRPr="00163D58">
        <w:rPr>
          <w:rFonts w:ascii="PT Astra Serif" w:hAnsi="PT Astra Serif"/>
          <w:color w:val="000000"/>
          <w:sz w:val="28"/>
          <w:szCs w:val="28"/>
        </w:rPr>
        <w:t xml:space="preserve">  </w:t>
      </w:r>
    </w:p>
    <w:p w:rsidR="008F1E4B" w:rsidRPr="008F1E4B" w:rsidRDefault="008F1E4B" w:rsidP="008F1E4B">
      <w:pPr>
        <w:ind w:firstLine="540"/>
        <w:rPr>
          <w:rFonts w:ascii="PT Astra Serif" w:hAnsi="PT Astra Serif"/>
          <w:sz w:val="28"/>
          <w:szCs w:val="28"/>
        </w:rPr>
      </w:pPr>
      <w:r w:rsidRPr="00163D58">
        <w:rPr>
          <w:rFonts w:ascii="PT Astra Serif" w:hAnsi="PT Astra Serif"/>
          <w:sz w:val="28"/>
          <w:szCs w:val="28"/>
        </w:rPr>
        <w:t>6.1. Расходы на проведение мероприятий, связанных с увековечением памяти жертв геноцида советского народа, могут осуществляться за счет средств федерального бюджета, бюджетов субъектов Российской Федерации и местных бюджетов в соответствии с полномочиями органов государственной власти и органов местного самоуправления, установленными Федеральным законом, а также за счет добровольных взносов и пожертвований юридических и физических лиц.</w:t>
      </w:r>
    </w:p>
    <w:sectPr w:rsidR="008F1E4B" w:rsidRPr="008F1E4B" w:rsidSect="0016780A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35B65" w:rsidRDefault="00135B65" w:rsidP="0012424E">
      <w:r>
        <w:separator/>
      </w:r>
    </w:p>
  </w:endnote>
  <w:endnote w:type="continuationSeparator" w:id="0">
    <w:p w:rsidR="00135B65" w:rsidRDefault="00135B65" w:rsidP="0012424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PT Astra Serif">
    <w:altName w:val="Times New Roman"/>
    <w:charset w:val="CC"/>
    <w:family w:val="roman"/>
    <w:pitch w:val="variable"/>
    <w:sig w:usb0="00000001" w:usb1="5000204B" w:usb2="00000020" w:usb3="00000000" w:csb0="00000097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2424E" w:rsidRDefault="0012424E">
    <w:pPr>
      <w:pStyle w:val="ae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2424E" w:rsidRDefault="0012424E">
    <w:pPr>
      <w:pStyle w:val="ae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2424E" w:rsidRDefault="0012424E">
    <w:pPr>
      <w:pStyle w:val="a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35B65" w:rsidRDefault="00135B65" w:rsidP="0012424E">
      <w:r>
        <w:separator/>
      </w:r>
    </w:p>
  </w:footnote>
  <w:footnote w:type="continuationSeparator" w:id="0">
    <w:p w:rsidR="00135B65" w:rsidRDefault="00135B65" w:rsidP="0012424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2424E" w:rsidRDefault="0012424E">
    <w:pPr>
      <w:pStyle w:val="ac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2424E" w:rsidRDefault="0012424E">
    <w:pPr>
      <w:pStyle w:val="ac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2424E" w:rsidRDefault="0012424E">
    <w:pPr>
      <w:pStyle w:val="ac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4732F0"/>
    <w:multiLevelType w:val="hybridMultilevel"/>
    <w:tmpl w:val="F604A844"/>
    <w:lvl w:ilvl="0" w:tplc="2BC8F0B6">
      <w:start w:val="4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58614730"/>
    <w:multiLevelType w:val="multilevel"/>
    <w:tmpl w:val="5F62C3A0"/>
    <w:lvl w:ilvl="0">
      <w:start w:val="1"/>
      <w:numFmt w:val="decimal"/>
      <w:suff w:val="space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suff w:val="nothing"/>
      <w:lvlText w:val="%1.%2."/>
      <w:lvlJc w:val="left"/>
      <w:pPr>
        <w:ind w:left="1279" w:hanging="57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429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789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cs="Times New Roman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B2715"/>
    <w:rsid w:val="00031C8E"/>
    <w:rsid w:val="000D7F02"/>
    <w:rsid w:val="0012424E"/>
    <w:rsid w:val="00135B65"/>
    <w:rsid w:val="00163D58"/>
    <w:rsid w:val="0016780A"/>
    <w:rsid w:val="00180F0E"/>
    <w:rsid w:val="001F032A"/>
    <w:rsid w:val="00202FD1"/>
    <w:rsid w:val="0028041C"/>
    <w:rsid w:val="00337C3E"/>
    <w:rsid w:val="0038610B"/>
    <w:rsid w:val="004966A5"/>
    <w:rsid w:val="004B6FFA"/>
    <w:rsid w:val="00505910"/>
    <w:rsid w:val="00570277"/>
    <w:rsid w:val="005B5652"/>
    <w:rsid w:val="006C0964"/>
    <w:rsid w:val="00753658"/>
    <w:rsid w:val="00870870"/>
    <w:rsid w:val="008F1E4B"/>
    <w:rsid w:val="009B2715"/>
    <w:rsid w:val="00A5198A"/>
    <w:rsid w:val="00AF095A"/>
    <w:rsid w:val="00B52616"/>
    <w:rsid w:val="00B7546C"/>
    <w:rsid w:val="00B87ED6"/>
    <w:rsid w:val="00BC5FCC"/>
    <w:rsid w:val="00C17D10"/>
    <w:rsid w:val="00D1280C"/>
    <w:rsid w:val="00DF5783"/>
    <w:rsid w:val="00E02FFB"/>
    <w:rsid w:val="00E27409"/>
    <w:rsid w:val="00E40CD8"/>
    <w:rsid w:val="00E75DDF"/>
    <w:rsid w:val="00F568EE"/>
    <w:rsid w:val="00FF4C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F776D1"/>
  <w15:docId w15:val="{57E199B0-81B9-4448-9675-628EABE3E4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0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iPriority="0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aliases w:val="!Обычный текст документа"/>
    <w:qFormat/>
    <w:rsid w:val="00C17D10"/>
    <w:pPr>
      <w:ind w:firstLine="567"/>
      <w:jc w:val="both"/>
    </w:pPr>
    <w:rPr>
      <w:rFonts w:ascii="Arial" w:eastAsia="Times New Roman" w:hAnsi="Arial"/>
      <w:sz w:val="24"/>
      <w:szCs w:val="24"/>
    </w:rPr>
  </w:style>
  <w:style w:type="paragraph" w:styleId="1">
    <w:name w:val="heading 1"/>
    <w:aliases w:val="!Части документа"/>
    <w:basedOn w:val="a"/>
    <w:next w:val="a"/>
    <w:link w:val="10"/>
    <w:qFormat/>
    <w:rsid w:val="00C17D10"/>
    <w:pPr>
      <w:jc w:val="center"/>
      <w:outlineLvl w:val="0"/>
    </w:pPr>
    <w:rPr>
      <w:rFonts w:cs="Arial"/>
      <w:b/>
      <w:bCs/>
      <w:kern w:val="32"/>
      <w:sz w:val="32"/>
      <w:szCs w:val="32"/>
    </w:rPr>
  </w:style>
  <w:style w:type="paragraph" w:styleId="2">
    <w:name w:val="heading 2"/>
    <w:aliases w:val="!Разделы документа"/>
    <w:basedOn w:val="a"/>
    <w:link w:val="20"/>
    <w:qFormat/>
    <w:rsid w:val="00C17D10"/>
    <w:pPr>
      <w:jc w:val="center"/>
      <w:outlineLvl w:val="1"/>
    </w:pPr>
    <w:rPr>
      <w:rFonts w:cs="Arial"/>
      <w:b/>
      <w:bCs/>
      <w:iCs/>
      <w:sz w:val="30"/>
      <w:szCs w:val="28"/>
    </w:rPr>
  </w:style>
  <w:style w:type="paragraph" w:styleId="3">
    <w:name w:val="heading 3"/>
    <w:aliases w:val="!Главы документа"/>
    <w:basedOn w:val="a"/>
    <w:link w:val="30"/>
    <w:qFormat/>
    <w:rsid w:val="00C17D10"/>
    <w:pPr>
      <w:outlineLvl w:val="2"/>
    </w:pPr>
    <w:rPr>
      <w:rFonts w:cs="Arial"/>
      <w:b/>
      <w:bCs/>
      <w:sz w:val="28"/>
      <w:szCs w:val="26"/>
    </w:rPr>
  </w:style>
  <w:style w:type="paragraph" w:styleId="4">
    <w:name w:val="heading 4"/>
    <w:aliases w:val="!Параграфы/Статьи документа"/>
    <w:basedOn w:val="a"/>
    <w:link w:val="40"/>
    <w:qFormat/>
    <w:rsid w:val="00C17D10"/>
    <w:pPr>
      <w:outlineLvl w:val="3"/>
    </w:pPr>
    <w:rPr>
      <w:b/>
      <w:bCs/>
      <w:sz w:val="26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link w:val="a4"/>
    <w:uiPriority w:val="34"/>
    <w:qFormat/>
    <w:rsid w:val="009B2715"/>
    <w:pPr>
      <w:ind w:left="720"/>
      <w:contextualSpacing/>
    </w:pPr>
  </w:style>
  <w:style w:type="paragraph" w:customStyle="1" w:styleId="ConsPlusNormal">
    <w:name w:val="ConsPlusNormal"/>
    <w:rsid w:val="009B2715"/>
    <w:pPr>
      <w:widowControl w:val="0"/>
      <w:suppressAutoHyphens/>
    </w:pPr>
    <w:rPr>
      <w:rFonts w:ascii="Arial" w:eastAsia="Arial" w:hAnsi="Arial" w:cs="Courier New"/>
      <w:sz w:val="16"/>
      <w:szCs w:val="24"/>
      <w:lang w:eastAsia="zh-CN" w:bidi="hi-IN"/>
    </w:rPr>
  </w:style>
  <w:style w:type="character" w:customStyle="1" w:styleId="a4">
    <w:name w:val="Абзац списка Знак"/>
    <w:link w:val="a3"/>
    <w:uiPriority w:val="34"/>
    <w:rsid w:val="009B271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Title">
    <w:name w:val="ConsPlusTitle"/>
    <w:rsid w:val="009B2715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  <w:b/>
      <w:bCs/>
      <w:sz w:val="24"/>
      <w:szCs w:val="24"/>
    </w:rPr>
  </w:style>
  <w:style w:type="paragraph" w:styleId="a5">
    <w:name w:val="Title"/>
    <w:basedOn w:val="a"/>
    <w:link w:val="a6"/>
    <w:qFormat/>
    <w:rsid w:val="009B2715"/>
    <w:pPr>
      <w:jc w:val="center"/>
    </w:pPr>
    <w:rPr>
      <w:sz w:val="28"/>
    </w:rPr>
  </w:style>
  <w:style w:type="character" w:customStyle="1" w:styleId="a6">
    <w:name w:val="Заголовок Знак"/>
    <w:link w:val="a5"/>
    <w:rsid w:val="009B2715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9B2715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link w:val="a7"/>
    <w:uiPriority w:val="99"/>
    <w:semiHidden/>
    <w:rsid w:val="009B2715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Standard">
    <w:name w:val="Standard"/>
    <w:rsid w:val="00505910"/>
    <w:pPr>
      <w:suppressAutoHyphens/>
      <w:autoSpaceDN w:val="0"/>
    </w:pPr>
    <w:rPr>
      <w:rFonts w:ascii="Times New Roman" w:eastAsia="Times New Roman" w:hAnsi="Times New Roman"/>
      <w:kern w:val="3"/>
      <w:sz w:val="24"/>
      <w:szCs w:val="24"/>
      <w:lang w:bidi="hi-IN"/>
    </w:rPr>
  </w:style>
  <w:style w:type="paragraph" w:styleId="a9">
    <w:name w:val="Normal (Web)"/>
    <w:basedOn w:val="a"/>
    <w:uiPriority w:val="99"/>
    <w:unhideWhenUsed/>
    <w:qFormat/>
    <w:rsid w:val="00202FD1"/>
    <w:pPr>
      <w:spacing w:before="100" w:beforeAutospacing="1" w:after="100" w:afterAutospacing="1"/>
    </w:pPr>
    <w:rPr>
      <w:rFonts w:cs="Arial"/>
      <w:color w:val="000000"/>
      <w:sz w:val="18"/>
      <w:szCs w:val="18"/>
    </w:rPr>
  </w:style>
  <w:style w:type="character" w:styleId="aa">
    <w:name w:val="Hyperlink"/>
    <w:rsid w:val="00C17D10"/>
    <w:rPr>
      <w:color w:val="0000FF"/>
      <w:u w:val="none"/>
    </w:rPr>
  </w:style>
  <w:style w:type="character" w:styleId="ab">
    <w:name w:val="FollowedHyperlink"/>
    <w:uiPriority w:val="99"/>
    <w:semiHidden/>
    <w:unhideWhenUsed/>
    <w:rsid w:val="0028041C"/>
    <w:rPr>
      <w:color w:val="800080"/>
      <w:u w:val="single"/>
    </w:rPr>
  </w:style>
  <w:style w:type="paragraph" w:styleId="ac">
    <w:name w:val="header"/>
    <w:basedOn w:val="a"/>
    <w:link w:val="ad"/>
    <w:uiPriority w:val="99"/>
    <w:unhideWhenUsed/>
    <w:rsid w:val="0012424E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link w:val="ac"/>
    <w:uiPriority w:val="99"/>
    <w:rsid w:val="0012424E"/>
    <w:rPr>
      <w:rFonts w:ascii="Times New Roman" w:eastAsia="Times New Roman" w:hAnsi="Times New Roman"/>
      <w:sz w:val="24"/>
      <w:szCs w:val="24"/>
    </w:rPr>
  </w:style>
  <w:style w:type="paragraph" w:styleId="ae">
    <w:name w:val="footer"/>
    <w:basedOn w:val="a"/>
    <w:link w:val="af"/>
    <w:uiPriority w:val="99"/>
    <w:unhideWhenUsed/>
    <w:rsid w:val="0012424E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link w:val="ae"/>
    <w:uiPriority w:val="99"/>
    <w:rsid w:val="0012424E"/>
    <w:rPr>
      <w:rFonts w:ascii="Times New Roman" w:eastAsia="Times New Roman" w:hAnsi="Times New Roman"/>
      <w:sz w:val="24"/>
      <w:szCs w:val="24"/>
    </w:rPr>
  </w:style>
  <w:style w:type="character" w:customStyle="1" w:styleId="10">
    <w:name w:val="Заголовок 1 Знак"/>
    <w:aliases w:val="!Части документа Знак"/>
    <w:link w:val="1"/>
    <w:rsid w:val="00C17D10"/>
    <w:rPr>
      <w:rFonts w:ascii="Arial" w:eastAsia="Times New Roman" w:hAnsi="Arial" w:cs="Arial"/>
      <w:b/>
      <w:bCs/>
      <w:kern w:val="32"/>
      <w:sz w:val="32"/>
      <w:szCs w:val="32"/>
    </w:rPr>
  </w:style>
  <w:style w:type="character" w:customStyle="1" w:styleId="20">
    <w:name w:val="Заголовок 2 Знак"/>
    <w:aliases w:val="!Разделы документа Знак"/>
    <w:link w:val="2"/>
    <w:rsid w:val="00C17D10"/>
    <w:rPr>
      <w:rFonts w:ascii="Arial" w:eastAsia="Times New Roman" w:hAnsi="Arial" w:cs="Arial"/>
      <w:b/>
      <w:bCs/>
      <w:iCs/>
      <w:sz w:val="30"/>
      <w:szCs w:val="28"/>
    </w:rPr>
  </w:style>
  <w:style w:type="character" w:customStyle="1" w:styleId="30">
    <w:name w:val="Заголовок 3 Знак"/>
    <w:aliases w:val="!Главы документа Знак"/>
    <w:link w:val="3"/>
    <w:rsid w:val="00C17D10"/>
    <w:rPr>
      <w:rFonts w:ascii="Arial" w:eastAsia="Times New Roman" w:hAnsi="Arial" w:cs="Arial"/>
      <w:b/>
      <w:bCs/>
      <w:sz w:val="28"/>
      <w:szCs w:val="26"/>
    </w:rPr>
  </w:style>
  <w:style w:type="character" w:customStyle="1" w:styleId="40">
    <w:name w:val="Заголовок 4 Знак"/>
    <w:aliases w:val="!Параграфы/Статьи документа Знак"/>
    <w:link w:val="4"/>
    <w:rsid w:val="00C17D10"/>
    <w:rPr>
      <w:rFonts w:ascii="Arial" w:eastAsia="Times New Roman" w:hAnsi="Arial"/>
      <w:b/>
      <w:bCs/>
      <w:sz w:val="26"/>
      <w:szCs w:val="28"/>
    </w:rPr>
  </w:style>
  <w:style w:type="character" w:styleId="HTML">
    <w:name w:val="HTML Variable"/>
    <w:aliases w:val="!Ссылки в документе"/>
    <w:rsid w:val="00C17D10"/>
    <w:rPr>
      <w:rFonts w:ascii="Arial" w:hAnsi="Arial"/>
      <w:b w:val="0"/>
      <w:i w:val="0"/>
      <w:iCs/>
      <w:color w:val="0000FF"/>
      <w:sz w:val="24"/>
      <w:u w:val="none"/>
    </w:rPr>
  </w:style>
  <w:style w:type="paragraph" w:styleId="af0">
    <w:name w:val="annotation text"/>
    <w:aliases w:val="!Равноширинный текст документа"/>
    <w:basedOn w:val="a"/>
    <w:link w:val="af1"/>
    <w:semiHidden/>
    <w:rsid w:val="00C17D10"/>
    <w:rPr>
      <w:rFonts w:ascii="Courier" w:hAnsi="Courier"/>
      <w:sz w:val="22"/>
      <w:szCs w:val="20"/>
    </w:rPr>
  </w:style>
  <w:style w:type="character" w:customStyle="1" w:styleId="af1">
    <w:name w:val="Текст примечания Знак"/>
    <w:aliases w:val="!Равноширинный текст документа Знак"/>
    <w:link w:val="af0"/>
    <w:semiHidden/>
    <w:rsid w:val="00C17D10"/>
    <w:rPr>
      <w:rFonts w:ascii="Courier" w:eastAsia="Times New Roman" w:hAnsi="Courier"/>
      <w:sz w:val="22"/>
    </w:rPr>
  </w:style>
  <w:style w:type="paragraph" w:customStyle="1" w:styleId="Title">
    <w:name w:val="Title!Название НПА"/>
    <w:basedOn w:val="a"/>
    <w:rsid w:val="00C17D10"/>
    <w:pPr>
      <w:spacing w:before="240" w:after="60"/>
      <w:jc w:val="center"/>
      <w:outlineLvl w:val="0"/>
    </w:pPr>
    <w:rPr>
      <w:rFonts w:cs="Arial"/>
      <w:b/>
      <w:bCs/>
      <w:kern w:val="28"/>
      <w:sz w:val="32"/>
      <w:szCs w:val="32"/>
    </w:rPr>
  </w:style>
  <w:style w:type="paragraph" w:customStyle="1" w:styleId="Application">
    <w:name w:val="Application!Приложение"/>
    <w:rsid w:val="00C17D10"/>
    <w:pPr>
      <w:spacing w:before="120" w:after="120"/>
      <w:jc w:val="right"/>
    </w:pPr>
    <w:rPr>
      <w:rFonts w:ascii="Arial" w:eastAsia="Times New Roman" w:hAnsi="Arial" w:cs="Arial"/>
      <w:b/>
      <w:bCs/>
      <w:kern w:val="28"/>
      <w:sz w:val="32"/>
      <w:szCs w:val="32"/>
    </w:rPr>
  </w:style>
  <w:style w:type="paragraph" w:customStyle="1" w:styleId="Table">
    <w:name w:val="Table!Таблица"/>
    <w:rsid w:val="00C17D10"/>
    <w:rPr>
      <w:rFonts w:ascii="Arial" w:eastAsia="Times New Roman" w:hAnsi="Arial" w:cs="Arial"/>
      <w:bCs/>
      <w:kern w:val="28"/>
      <w:sz w:val="24"/>
      <w:szCs w:val="32"/>
    </w:rPr>
  </w:style>
  <w:style w:type="paragraph" w:customStyle="1" w:styleId="Table0">
    <w:name w:val="Table!"/>
    <w:next w:val="Table"/>
    <w:rsid w:val="00C17D10"/>
    <w:pPr>
      <w:jc w:val="center"/>
    </w:pPr>
    <w:rPr>
      <w:rFonts w:ascii="Arial" w:eastAsia="Times New Roman" w:hAnsi="Arial" w:cs="Arial"/>
      <w:b/>
      <w:bCs/>
      <w:kern w:val="28"/>
      <w:sz w:val="24"/>
      <w:szCs w:val="32"/>
    </w:rPr>
  </w:style>
  <w:style w:type="paragraph" w:customStyle="1" w:styleId="NumberAndDate">
    <w:name w:val="NumberAndDate"/>
    <w:aliases w:val="!Дата и Номер"/>
    <w:qFormat/>
    <w:rsid w:val="00C17D10"/>
    <w:pPr>
      <w:jc w:val="center"/>
    </w:pPr>
    <w:rPr>
      <w:rFonts w:ascii="Arial" w:eastAsia="Times New Roman" w:hAnsi="Arial" w:cs="Arial"/>
      <w:bCs/>
      <w:kern w:val="28"/>
      <w:sz w:val="24"/>
      <w:szCs w:val="32"/>
    </w:rPr>
  </w:style>
  <w:style w:type="paragraph" w:customStyle="1" w:styleId="Institution">
    <w:name w:val="Institution!Орган принятия"/>
    <w:basedOn w:val="NumberAndDate"/>
    <w:next w:val="a"/>
    <w:rsid w:val="00C17D10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s://&#1089;&#1084;&#1086;&#1088;&#1086;&#1076;&#1080;&#1085;&#1089;&#1082;&#1086;&#1077;.&#1088;&#1092;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%20Files%20(x86)\SCLI.RU\&#1055;&#1057;%20&#1053;&#1055;&#1040;%20&#1045;&#1057;&#1048;&#1058;&#1054;\Resources\styles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styles</Template>
  <TotalTime>1</TotalTime>
  <Pages>4</Pages>
  <Words>1309</Words>
  <Characters>7462</Characters>
  <Application>Microsoft Office Word</Application>
  <DocSecurity>0</DocSecurity>
  <Lines>62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8754</CharactersWithSpaces>
  <SharedDoc>false</SharedDoc>
  <HLinks>
    <vt:vector size="24" baseType="variant">
      <vt:variant>
        <vt:i4>3473520</vt:i4>
      </vt:variant>
      <vt:variant>
        <vt:i4>9</vt:i4>
      </vt:variant>
      <vt:variant>
        <vt:i4>0</vt:i4>
      </vt:variant>
      <vt:variant>
        <vt:i4>5</vt:i4>
      </vt:variant>
      <vt:variant>
        <vt:lpwstr/>
      </vt:variant>
      <vt:variant>
        <vt:lpwstr>P52</vt:lpwstr>
      </vt:variant>
      <vt:variant>
        <vt:i4>3407984</vt:i4>
      </vt:variant>
      <vt:variant>
        <vt:i4>6</vt:i4>
      </vt:variant>
      <vt:variant>
        <vt:i4>0</vt:i4>
      </vt:variant>
      <vt:variant>
        <vt:i4>5</vt:i4>
      </vt:variant>
      <vt:variant>
        <vt:lpwstr/>
      </vt:variant>
      <vt:variant>
        <vt:lpwstr>P48</vt:lpwstr>
      </vt:variant>
      <vt:variant>
        <vt:i4>3473520</vt:i4>
      </vt:variant>
      <vt:variant>
        <vt:i4>3</vt:i4>
      </vt:variant>
      <vt:variant>
        <vt:i4>0</vt:i4>
      </vt:variant>
      <vt:variant>
        <vt:i4>5</vt:i4>
      </vt:variant>
      <vt:variant>
        <vt:lpwstr/>
      </vt:variant>
      <vt:variant>
        <vt:lpwstr>P57</vt:lpwstr>
      </vt:variant>
      <vt:variant>
        <vt:i4>73007128</vt:i4>
      </vt:variant>
      <vt:variant>
        <vt:i4>0</vt:i4>
      </vt:variant>
      <vt:variant>
        <vt:i4>0</vt:i4>
      </vt:variant>
      <vt:variant>
        <vt:i4>5</vt:i4>
      </vt:variant>
      <vt:variant>
        <vt:lpwstr>https://грачево-кустовское.рф/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Панченко Вера Николаевна</dc:creator>
  <cp:lastModifiedBy>Comp</cp:lastModifiedBy>
  <cp:revision>2</cp:revision>
  <cp:lastPrinted>2025-10-15T06:40:00Z</cp:lastPrinted>
  <dcterms:created xsi:type="dcterms:W3CDTF">2025-10-15T06:41:00Z</dcterms:created>
  <dcterms:modified xsi:type="dcterms:W3CDTF">2025-10-15T06:41:00Z</dcterms:modified>
</cp:coreProperties>
</file>