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37C" w:rsidRPr="00AF104E" w:rsidRDefault="008B437C" w:rsidP="008B437C">
      <w:pPr>
        <w:shd w:val="clear" w:color="auto" w:fill="FFFFFF"/>
        <w:ind w:firstLine="709"/>
        <w:jc w:val="center"/>
        <w:rPr>
          <w:b/>
          <w:bCs/>
          <w:color w:val="000000"/>
          <w:sz w:val="28"/>
          <w:szCs w:val="28"/>
        </w:rPr>
      </w:pPr>
      <w:r w:rsidRPr="00AF104E">
        <w:rPr>
          <w:b/>
          <w:bCs/>
          <w:color w:val="000000"/>
          <w:sz w:val="28"/>
          <w:szCs w:val="28"/>
        </w:rPr>
        <w:t>АДМИНИСТРАЦИЯ</w:t>
      </w:r>
    </w:p>
    <w:p w:rsidR="008B437C" w:rsidRPr="00AF104E" w:rsidRDefault="00196B2E" w:rsidP="008B437C">
      <w:pPr>
        <w:shd w:val="clear" w:color="auto" w:fill="FFFFFF"/>
        <w:ind w:firstLine="709"/>
        <w:jc w:val="center"/>
        <w:rPr>
          <w:b/>
          <w:bCs/>
          <w:color w:val="000000"/>
          <w:sz w:val="28"/>
          <w:szCs w:val="28"/>
        </w:rPr>
      </w:pPr>
      <w:r>
        <w:rPr>
          <w:b/>
          <w:bCs/>
          <w:color w:val="000000"/>
          <w:sz w:val="28"/>
          <w:szCs w:val="28"/>
        </w:rPr>
        <w:t>СМОРОДИНСКОГО</w:t>
      </w:r>
      <w:r w:rsidR="008B437C" w:rsidRPr="00AF104E">
        <w:rPr>
          <w:b/>
          <w:bCs/>
          <w:color w:val="000000"/>
          <w:sz w:val="28"/>
          <w:szCs w:val="28"/>
        </w:rPr>
        <w:t xml:space="preserve"> МУНИЦИПАЛЬНОГО ОБРАЗОВАНИЯ </w:t>
      </w:r>
      <w:proofErr w:type="gramStart"/>
      <w:r w:rsidR="008B437C" w:rsidRPr="00AF104E">
        <w:rPr>
          <w:b/>
          <w:bCs/>
          <w:color w:val="000000"/>
          <w:sz w:val="28"/>
          <w:szCs w:val="28"/>
        </w:rPr>
        <w:t>ПЕРЕЛЮБСКОГО  МУНИЦИПАЛЬНОГО</w:t>
      </w:r>
      <w:proofErr w:type="gramEnd"/>
      <w:r w:rsidR="008B437C" w:rsidRPr="00AF104E">
        <w:rPr>
          <w:b/>
          <w:bCs/>
          <w:color w:val="000000"/>
          <w:sz w:val="28"/>
          <w:szCs w:val="28"/>
        </w:rPr>
        <w:t xml:space="preserve"> РАЙОНА</w:t>
      </w:r>
    </w:p>
    <w:p w:rsidR="008B437C" w:rsidRPr="00AF104E" w:rsidRDefault="008B437C" w:rsidP="008B437C">
      <w:pPr>
        <w:shd w:val="clear" w:color="auto" w:fill="FFFFFF"/>
        <w:ind w:firstLine="709"/>
        <w:jc w:val="center"/>
        <w:rPr>
          <w:b/>
          <w:bCs/>
          <w:color w:val="000000"/>
          <w:sz w:val="28"/>
          <w:szCs w:val="28"/>
        </w:rPr>
      </w:pPr>
      <w:r w:rsidRPr="00AF104E">
        <w:rPr>
          <w:b/>
          <w:bCs/>
          <w:color w:val="000000"/>
          <w:sz w:val="28"/>
          <w:szCs w:val="28"/>
        </w:rPr>
        <w:t>САРАТОВСКОЙ ОБЛАСТИ</w:t>
      </w:r>
    </w:p>
    <w:p w:rsidR="008B437C" w:rsidRPr="00AF104E" w:rsidRDefault="008B437C" w:rsidP="008B437C">
      <w:pPr>
        <w:shd w:val="clear" w:color="auto" w:fill="FFFFFF"/>
        <w:rPr>
          <w:b/>
          <w:bCs/>
          <w:color w:val="000000"/>
          <w:sz w:val="28"/>
          <w:szCs w:val="28"/>
        </w:rPr>
      </w:pPr>
    </w:p>
    <w:p w:rsidR="008B437C" w:rsidRPr="00AF104E" w:rsidRDefault="008B437C" w:rsidP="008B437C">
      <w:pPr>
        <w:shd w:val="clear" w:color="auto" w:fill="FFFFFF"/>
        <w:rPr>
          <w:b/>
          <w:bCs/>
          <w:color w:val="000000"/>
          <w:sz w:val="28"/>
          <w:szCs w:val="28"/>
        </w:rPr>
      </w:pPr>
    </w:p>
    <w:p w:rsidR="008B437C" w:rsidRPr="00AF104E" w:rsidRDefault="008B437C" w:rsidP="008B437C">
      <w:pPr>
        <w:shd w:val="clear" w:color="auto" w:fill="FFFFFF"/>
        <w:ind w:firstLine="709"/>
        <w:jc w:val="center"/>
        <w:rPr>
          <w:b/>
          <w:bCs/>
          <w:color w:val="000000"/>
          <w:sz w:val="28"/>
          <w:szCs w:val="28"/>
        </w:rPr>
      </w:pPr>
      <w:r w:rsidRPr="00AF104E">
        <w:rPr>
          <w:b/>
          <w:bCs/>
          <w:color w:val="000000"/>
          <w:sz w:val="28"/>
          <w:szCs w:val="28"/>
        </w:rPr>
        <w:t>ПОСТАНОВЛЕНИЕ</w:t>
      </w:r>
    </w:p>
    <w:p w:rsidR="008B437C" w:rsidRPr="00AF104E" w:rsidRDefault="008B437C" w:rsidP="008B437C">
      <w:pPr>
        <w:jc w:val="both"/>
        <w:rPr>
          <w:sz w:val="28"/>
          <w:szCs w:val="28"/>
        </w:rPr>
      </w:pPr>
    </w:p>
    <w:p w:rsidR="008B437C" w:rsidRPr="00E725C5" w:rsidRDefault="008B437C" w:rsidP="008B437C">
      <w:pPr>
        <w:rPr>
          <w:sz w:val="24"/>
          <w:szCs w:val="24"/>
        </w:rPr>
      </w:pPr>
      <w:proofErr w:type="gramStart"/>
      <w:r>
        <w:rPr>
          <w:sz w:val="24"/>
          <w:szCs w:val="24"/>
        </w:rPr>
        <w:t xml:space="preserve">от  </w:t>
      </w:r>
      <w:r w:rsidR="00F652BE">
        <w:rPr>
          <w:sz w:val="24"/>
          <w:szCs w:val="24"/>
        </w:rPr>
        <w:t>30.10.</w:t>
      </w:r>
      <w:proofErr w:type="gramEnd"/>
      <w:r>
        <w:rPr>
          <w:sz w:val="24"/>
          <w:szCs w:val="24"/>
        </w:rPr>
        <w:t xml:space="preserve"> 2025 года  № </w:t>
      </w:r>
      <w:r w:rsidR="00196B2E">
        <w:rPr>
          <w:sz w:val="24"/>
          <w:szCs w:val="24"/>
        </w:rPr>
        <w:t>39</w:t>
      </w:r>
      <w:r w:rsidRPr="00E725C5">
        <w:rPr>
          <w:sz w:val="24"/>
          <w:szCs w:val="24"/>
        </w:rPr>
        <w:t xml:space="preserve">                                                     </w:t>
      </w:r>
      <w:r>
        <w:rPr>
          <w:sz w:val="24"/>
          <w:szCs w:val="24"/>
        </w:rPr>
        <w:t xml:space="preserve">                      </w:t>
      </w:r>
      <w:r w:rsidRPr="00E725C5">
        <w:rPr>
          <w:sz w:val="24"/>
          <w:szCs w:val="24"/>
        </w:rPr>
        <w:t xml:space="preserve"> с. </w:t>
      </w:r>
      <w:r w:rsidR="00196B2E">
        <w:rPr>
          <w:sz w:val="24"/>
          <w:szCs w:val="24"/>
        </w:rPr>
        <w:t>Смородинка</w:t>
      </w:r>
    </w:p>
    <w:p w:rsidR="008B437C" w:rsidRPr="00E725C5" w:rsidRDefault="008B437C" w:rsidP="008B437C">
      <w:pPr>
        <w:rPr>
          <w:b/>
          <w:sz w:val="24"/>
          <w:szCs w:val="24"/>
        </w:rPr>
      </w:pPr>
    </w:p>
    <w:p w:rsidR="008B437C" w:rsidRPr="00E725C5" w:rsidRDefault="008B437C" w:rsidP="008B437C">
      <w:pPr>
        <w:rPr>
          <w:b/>
          <w:sz w:val="24"/>
          <w:szCs w:val="24"/>
        </w:rPr>
      </w:pPr>
      <w:r w:rsidRPr="00E725C5">
        <w:rPr>
          <w:b/>
          <w:sz w:val="24"/>
          <w:szCs w:val="24"/>
        </w:rPr>
        <w:t xml:space="preserve">О внесении изменений в постановление администрации </w:t>
      </w:r>
    </w:p>
    <w:p w:rsidR="008B437C" w:rsidRPr="00E725C5" w:rsidRDefault="00196B2E" w:rsidP="008B437C">
      <w:pPr>
        <w:rPr>
          <w:b/>
          <w:sz w:val="24"/>
          <w:szCs w:val="24"/>
        </w:rPr>
      </w:pPr>
      <w:proofErr w:type="spellStart"/>
      <w:r>
        <w:rPr>
          <w:b/>
          <w:sz w:val="24"/>
          <w:szCs w:val="24"/>
        </w:rPr>
        <w:t>Смородинского</w:t>
      </w:r>
      <w:proofErr w:type="spellEnd"/>
      <w:r w:rsidR="008B437C" w:rsidRPr="00E725C5">
        <w:rPr>
          <w:b/>
          <w:sz w:val="24"/>
          <w:szCs w:val="24"/>
        </w:rPr>
        <w:t xml:space="preserve"> муниципального образования </w:t>
      </w:r>
    </w:p>
    <w:p w:rsidR="008B437C" w:rsidRPr="00E725C5" w:rsidRDefault="00196B2E" w:rsidP="008B437C">
      <w:pPr>
        <w:rPr>
          <w:b/>
          <w:sz w:val="24"/>
          <w:szCs w:val="24"/>
        </w:rPr>
      </w:pPr>
      <w:r>
        <w:rPr>
          <w:b/>
          <w:sz w:val="24"/>
          <w:szCs w:val="24"/>
        </w:rPr>
        <w:t xml:space="preserve">от 10.01.2023 года № 1а </w:t>
      </w:r>
      <w:r w:rsidR="008B437C" w:rsidRPr="00E725C5">
        <w:rPr>
          <w:b/>
          <w:sz w:val="24"/>
          <w:szCs w:val="24"/>
        </w:rPr>
        <w:t xml:space="preserve">«Об утверждении административного </w:t>
      </w:r>
    </w:p>
    <w:p w:rsidR="008B437C" w:rsidRPr="00E725C5" w:rsidRDefault="008B437C" w:rsidP="008B437C">
      <w:pPr>
        <w:rPr>
          <w:b/>
          <w:sz w:val="24"/>
          <w:szCs w:val="24"/>
        </w:rPr>
      </w:pPr>
      <w:r w:rsidRPr="00E725C5">
        <w:rPr>
          <w:b/>
          <w:sz w:val="24"/>
          <w:szCs w:val="24"/>
        </w:rPr>
        <w:t xml:space="preserve">регламента предоставления муниципальной услуги </w:t>
      </w:r>
    </w:p>
    <w:p w:rsidR="008B437C" w:rsidRPr="00E725C5" w:rsidRDefault="008B437C" w:rsidP="008B437C">
      <w:pPr>
        <w:rPr>
          <w:b/>
          <w:sz w:val="24"/>
          <w:szCs w:val="24"/>
        </w:rPr>
      </w:pPr>
      <w:r w:rsidRPr="00E725C5">
        <w:rPr>
          <w:b/>
          <w:sz w:val="24"/>
          <w:szCs w:val="24"/>
        </w:rPr>
        <w:t xml:space="preserve">«Предоставление земельных участков, находящихся в </w:t>
      </w:r>
    </w:p>
    <w:p w:rsidR="008B437C" w:rsidRPr="00E725C5" w:rsidRDefault="008B437C" w:rsidP="008B437C">
      <w:pPr>
        <w:rPr>
          <w:b/>
          <w:sz w:val="24"/>
          <w:szCs w:val="24"/>
        </w:rPr>
      </w:pPr>
      <w:r w:rsidRPr="00E725C5">
        <w:rPr>
          <w:b/>
          <w:sz w:val="24"/>
          <w:szCs w:val="24"/>
        </w:rPr>
        <w:t>муниципальной собственности, без проведения торгов»</w:t>
      </w:r>
    </w:p>
    <w:p w:rsidR="008B437C" w:rsidRDefault="008B437C" w:rsidP="008B437C">
      <w:pPr>
        <w:rPr>
          <w:b/>
          <w:sz w:val="28"/>
          <w:szCs w:val="28"/>
        </w:rPr>
      </w:pPr>
    </w:p>
    <w:p w:rsidR="008B437C" w:rsidRDefault="008B437C" w:rsidP="008B437C">
      <w:pPr>
        <w:ind w:firstLine="708"/>
        <w:jc w:val="both"/>
        <w:rPr>
          <w:sz w:val="24"/>
          <w:szCs w:val="24"/>
        </w:rPr>
      </w:pPr>
      <w:r w:rsidRPr="00F43A66">
        <w:rPr>
          <w:rFonts w:eastAsia="Calibri"/>
          <w:sz w:val="24"/>
          <w:szCs w:val="24"/>
        </w:rPr>
        <w:t>В соответствии с Федеральным законом от 27.07.2010 г. № 210-ФЗ «Об организации предоставления государс</w:t>
      </w:r>
      <w:r>
        <w:rPr>
          <w:rFonts w:eastAsia="Calibri"/>
          <w:sz w:val="24"/>
          <w:szCs w:val="24"/>
        </w:rPr>
        <w:t>твенных и муниципальных услуг»</w:t>
      </w:r>
      <w:r w:rsidRPr="00F43A66">
        <w:rPr>
          <w:rFonts w:eastAsia="Calibri"/>
          <w:sz w:val="24"/>
          <w:szCs w:val="24"/>
        </w:rPr>
        <w:t>,</w:t>
      </w:r>
      <w:r>
        <w:rPr>
          <w:sz w:val="24"/>
          <w:szCs w:val="24"/>
        </w:rPr>
        <w:t xml:space="preserve"> Федеральным законом от </w:t>
      </w:r>
      <w:r w:rsidRPr="00BE110B">
        <w:rPr>
          <w:sz w:val="24"/>
          <w:szCs w:val="24"/>
        </w:rPr>
        <w:t>06.10.2003 года № 131-ФЗ</w:t>
      </w:r>
      <w:r w:rsidRPr="00F43A66">
        <w:rPr>
          <w:sz w:val="24"/>
          <w:szCs w:val="24"/>
        </w:rPr>
        <w:t xml:space="preserve"> «Об общих принципах организации местного самоуправления в Российской Федерации», </w:t>
      </w:r>
      <w:r>
        <w:rPr>
          <w:sz w:val="24"/>
          <w:szCs w:val="24"/>
        </w:rPr>
        <w:t xml:space="preserve">Федеральным законом от 31.07.2025 № 353 </w:t>
      </w:r>
      <w:r w:rsidRPr="000D054E">
        <w:rPr>
          <w:sz w:val="24"/>
          <w:szCs w:val="24"/>
        </w:rPr>
        <w:t>ФЗ «О внесении изменений в Федеральный закон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 отдельные законодательные акты Российской Федерации»,</w:t>
      </w:r>
      <w:r>
        <w:rPr>
          <w:sz w:val="24"/>
          <w:szCs w:val="24"/>
        </w:rPr>
        <w:t xml:space="preserve"> </w:t>
      </w:r>
      <w:r w:rsidRPr="00F43A66">
        <w:rPr>
          <w:rFonts w:eastAsia="Calibri"/>
          <w:sz w:val="24"/>
          <w:szCs w:val="24"/>
        </w:rPr>
        <w:t xml:space="preserve">руководствуясь </w:t>
      </w:r>
      <w:hyperlink r:id="rId4" w:tooltip="УСТАВ МО от 05.12.2005 0:00:00 №4 п.1 Совет Молодежного муниципального образования Перелюбского района Саратовской области&#10;&#10;УСТАВ МОЛОДЕЖНОГО МУНИЦИПАЛЬНОГО ОБРАЗОВАНИЯ ПЕРЕЛЮБСКОГО РАЙОНА САРАТОВСКОЙ ОБЛАСТИ" w:history="1">
        <w:r w:rsidRPr="00F834DF">
          <w:rPr>
            <w:rStyle w:val="a3"/>
            <w:rFonts w:eastAsia="Calibri"/>
            <w:sz w:val="24"/>
            <w:szCs w:val="24"/>
          </w:rPr>
          <w:t>Уставом</w:t>
        </w:r>
      </w:hyperlink>
      <w:r w:rsidRPr="00F43A66">
        <w:rPr>
          <w:rFonts w:eastAsia="Calibri"/>
          <w:sz w:val="24"/>
          <w:szCs w:val="24"/>
        </w:rPr>
        <w:t xml:space="preserve"> </w:t>
      </w:r>
      <w:proofErr w:type="spellStart"/>
      <w:r w:rsidR="00196B2E">
        <w:rPr>
          <w:sz w:val="24"/>
          <w:szCs w:val="24"/>
        </w:rPr>
        <w:t>Смородинского</w:t>
      </w:r>
      <w:proofErr w:type="spellEnd"/>
      <w:r>
        <w:rPr>
          <w:sz w:val="24"/>
          <w:szCs w:val="24"/>
        </w:rPr>
        <w:t xml:space="preserve">  сельского поселения </w:t>
      </w:r>
      <w:r w:rsidRPr="00F43A66">
        <w:rPr>
          <w:sz w:val="24"/>
          <w:szCs w:val="24"/>
        </w:rPr>
        <w:t xml:space="preserve"> </w:t>
      </w:r>
      <w:proofErr w:type="spellStart"/>
      <w:r w:rsidRPr="00F43A66">
        <w:rPr>
          <w:sz w:val="24"/>
          <w:szCs w:val="24"/>
        </w:rPr>
        <w:t>Перелюбского</w:t>
      </w:r>
      <w:proofErr w:type="spellEnd"/>
      <w:r w:rsidRPr="00F43A66">
        <w:rPr>
          <w:sz w:val="24"/>
          <w:szCs w:val="24"/>
        </w:rPr>
        <w:t xml:space="preserve"> муниципального района Саратовской области, Администрация </w:t>
      </w:r>
      <w:proofErr w:type="spellStart"/>
      <w:r w:rsidR="00196B2E">
        <w:rPr>
          <w:sz w:val="24"/>
          <w:szCs w:val="24"/>
        </w:rPr>
        <w:t>Смородинского</w:t>
      </w:r>
      <w:proofErr w:type="spellEnd"/>
      <w:r>
        <w:rPr>
          <w:sz w:val="24"/>
          <w:szCs w:val="24"/>
        </w:rPr>
        <w:t xml:space="preserve">  муниципального образования </w:t>
      </w:r>
      <w:r w:rsidRPr="00F43A66">
        <w:rPr>
          <w:sz w:val="24"/>
          <w:szCs w:val="24"/>
        </w:rPr>
        <w:t xml:space="preserve"> </w:t>
      </w:r>
      <w:proofErr w:type="spellStart"/>
      <w:r w:rsidRPr="00F43A66">
        <w:rPr>
          <w:sz w:val="24"/>
          <w:szCs w:val="24"/>
        </w:rPr>
        <w:t>Перелюбского</w:t>
      </w:r>
      <w:proofErr w:type="spellEnd"/>
      <w:r w:rsidRPr="00F43A66">
        <w:rPr>
          <w:sz w:val="24"/>
          <w:szCs w:val="24"/>
        </w:rPr>
        <w:t xml:space="preserve"> муниципального района </w:t>
      </w:r>
    </w:p>
    <w:p w:rsidR="008B437C" w:rsidRDefault="008B437C" w:rsidP="008B437C">
      <w:pPr>
        <w:jc w:val="both"/>
        <w:rPr>
          <w:sz w:val="24"/>
          <w:szCs w:val="24"/>
        </w:rPr>
      </w:pPr>
    </w:p>
    <w:p w:rsidR="008B437C" w:rsidRDefault="008B437C" w:rsidP="008B437C">
      <w:pPr>
        <w:jc w:val="both"/>
        <w:rPr>
          <w:sz w:val="24"/>
          <w:szCs w:val="24"/>
        </w:rPr>
      </w:pPr>
      <w:r w:rsidRPr="00F43A66">
        <w:rPr>
          <w:b/>
          <w:sz w:val="24"/>
          <w:szCs w:val="24"/>
        </w:rPr>
        <w:t>ПОСТАНОВЛЯЕТ</w:t>
      </w:r>
      <w:r w:rsidRPr="00F43A66">
        <w:rPr>
          <w:sz w:val="24"/>
          <w:szCs w:val="24"/>
        </w:rPr>
        <w:t>:</w:t>
      </w:r>
    </w:p>
    <w:p w:rsidR="008B437C" w:rsidRDefault="008B437C" w:rsidP="008B437C">
      <w:pPr>
        <w:jc w:val="both"/>
        <w:rPr>
          <w:sz w:val="24"/>
          <w:szCs w:val="24"/>
        </w:rPr>
      </w:pPr>
    </w:p>
    <w:p w:rsidR="008B437C" w:rsidRDefault="008B437C" w:rsidP="008B437C">
      <w:pPr>
        <w:jc w:val="both"/>
        <w:rPr>
          <w:sz w:val="24"/>
          <w:szCs w:val="24"/>
        </w:rPr>
      </w:pPr>
      <w:r w:rsidRPr="004059E8">
        <w:rPr>
          <w:sz w:val="24"/>
          <w:szCs w:val="24"/>
        </w:rPr>
        <w:t xml:space="preserve">       1. внести изменения</w:t>
      </w:r>
      <w:r>
        <w:rPr>
          <w:sz w:val="24"/>
          <w:szCs w:val="24"/>
        </w:rPr>
        <w:t xml:space="preserve"> в постановление администрации </w:t>
      </w:r>
      <w:proofErr w:type="spellStart"/>
      <w:r w:rsidR="00196B2E">
        <w:rPr>
          <w:sz w:val="24"/>
          <w:szCs w:val="24"/>
        </w:rPr>
        <w:t>Смородинского</w:t>
      </w:r>
      <w:proofErr w:type="spellEnd"/>
      <w:r>
        <w:rPr>
          <w:sz w:val="24"/>
          <w:szCs w:val="24"/>
        </w:rPr>
        <w:t xml:space="preserve"> </w:t>
      </w:r>
      <w:r w:rsidRPr="004059E8">
        <w:rPr>
          <w:sz w:val="24"/>
          <w:szCs w:val="24"/>
        </w:rPr>
        <w:t xml:space="preserve">муниципального </w:t>
      </w:r>
      <w:r>
        <w:rPr>
          <w:sz w:val="24"/>
          <w:szCs w:val="24"/>
        </w:rPr>
        <w:t>об</w:t>
      </w:r>
      <w:r w:rsidR="00196B2E">
        <w:rPr>
          <w:sz w:val="24"/>
          <w:szCs w:val="24"/>
        </w:rPr>
        <w:t>разования от 10.01.2023 года № 1а</w:t>
      </w:r>
      <w:r>
        <w:rPr>
          <w:sz w:val="24"/>
          <w:szCs w:val="24"/>
        </w:rPr>
        <w:t xml:space="preserve"> </w:t>
      </w:r>
      <w:r w:rsidRPr="004059E8">
        <w:rPr>
          <w:sz w:val="24"/>
          <w:szCs w:val="24"/>
        </w:rPr>
        <w:t>«Об утверждении административ</w:t>
      </w:r>
      <w:r>
        <w:rPr>
          <w:sz w:val="24"/>
          <w:szCs w:val="24"/>
        </w:rPr>
        <w:t xml:space="preserve">ного регламента предоставления </w:t>
      </w:r>
      <w:r w:rsidRPr="004059E8">
        <w:rPr>
          <w:sz w:val="24"/>
          <w:szCs w:val="24"/>
        </w:rPr>
        <w:t>муниципальной услуги «Предоставление земельных участков, находящихся в муниципальной собственности, без проведения торгов» (далее - Регламент) следующие изменения:</w:t>
      </w:r>
    </w:p>
    <w:p w:rsidR="00700B52" w:rsidRDefault="00700B52" w:rsidP="00700B52">
      <w:pPr>
        <w:jc w:val="both"/>
        <w:rPr>
          <w:sz w:val="24"/>
          <w:szCs w:val="24"/>
        </w:rPr>
      </w:pPr>
      <w:r>
        <w:rPr>
          <w:sz w:val="24"/>
          <w:szCs w:val="24"/>
        </w:rPr>
        <w:t xml:space="preserve">       1.1. </w:t>
      </w:r>
      <w:r w:rsidRPr="00B63F14">
        <w:rPr>
          <w:b/>
          <w:sz w:val="24"/>
          <w:szCs w:val="24"/>
        </w:rPr>
        <w:t>в пункте 1.2. статьи 1</w:t>
      </w:r>
      <w:r>
        <w:rPr>
          <w:sz w:val="24"/>
          <w:szCs w:val="24"/>
        </w:rPr>
        <w:t xml:space="preserve"> Регламента, в таблице «</w:t>
      </w:r>
      <w:r w:rsidRPr="002D1A46">
        <w:rPr>
          <w:i/>
          <w:sz w:val="24"/>
          <w:szCs w:val="24"/>
        </w:rPr>
        <w:t>В</w:t>
      </w:r>
      <w:r>
        <w:rPr>
          <w:i/>
          <w:sz w:val="24"/>
          <w:szCs w:val="24"/>
        </w:rPr>
        <w:t xml:space="preserve"> аренду</w:t>
      </w:r>
      <w:r w:rsidR="008B3993">
        <w:rPr>
          <w:sz w:val="24"/>
          <w:szCs w:val="24"/>
        </w:rPr>
        <w:t xml:space="preserve">» </w:t>
      </w:r>
      <w:bookmarkStart w:id="0" w:name="_GoBack"/>
      <w:proofErr w:type="gramStart"/>
      <w:r w:rsidR="008B3993" w:rsidRPr="00C70063">
        <w:rPr>
          <w:sz w:val="24"/>
          <w:szCs w:val="24"/>
        </w:rPr>
        <w:t xml:space="preserve">строку </w:t>
      </w:r>
      <w:r w:rsidRPr="00C70063">
        <w:rPr>
          <w:sz w:val="24"/>
          <w:szCs w:val="24"/>
        </w:rPr>
        <w:t xml:space="preserve"> 6</w:t>
      </w:r>
      <w:proofErr w:type="gramEnd"/>
      <w:r w:rsidRPr="00C70063">
        <w:rPr>
          <w:sz w:val="24"/>
          <w:szCs w:val="24"/>
        </w:rPr>
        <w:t xml:space="preserve"> изложить </w:t>
      </w:r>
      <w:bookmarkEnd w:id="0"/>
      <w:r>
        <w:rPr>
          <w:sz w:val="24"/>
          <w:szCs w:val="24"/>
        </w:rPr>
        <w:t>в следующей редакции:</w:t>
      </w:r>
    </w:p>
    <w:p w:rsidR="00700B52" w:rsidRDefault="00700B52" w:rsidP="00700B52">
      <w:pPr>
        <w:jc w:val="both"/>
        <w:rPr>
          <w:sz w:val="24"/>
          <w:szCs w:val="24"/>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6"/>
        <w:gridCol w:w="4663"/>
      </w:tblGrid>
      <w:tr w:rsidR="00700B52" w:rsidRPr="003B3A5B" w:rsidTr="00CE0EDA">
        <w:trPr>
          <w:trHeight w:val="20"/>
        </w:trPr>
        <w:tc>
          <w:tcPr>
            <w:tcW w:w="2449" w:type="pct"/>
          </w:tcPr>
          <w:p w:rsidR="00700B52" w:rsidRPr="008D089B" w:rsidRDefault="00700B52" w:rsidP="00CE0EDA">
            <w:pPr>
              <w:pStyle w:val="ConsPlusNormal"/>
              <w:ind w:firstLine="0"/>
              <w:rPr>
                <w:rFonts w:ascii="Times New Roman" w:hAnsi="Times New Roman" w:cs="Times New Roman"/>
              </w:rPr>
            </w:pPr>
            <w:r w:rsidRPr="008D089B">
              <w:rPr>
                <w:rFonts w:ascii="Times New Roman" w:hAnsi="Times New Roman" w:cs="Times New Roman"/>
              </w:rPr>
              <w:t>Член некоммерческого товарищества, созданного гражданами, которому предоставлен земельный участок для садоводства, огородничества, дачного хозяйства</w:t>
            </w:r>
          </w:p>
        </w:tc>
        <w:tc>
          <w:tcPr>
            <w:tcW w:w="2551" w:type="pct"/>
          </w:tcPr>
          <w:p w:rsidR="00700B52" w:rsidRPr="008D089B" w:rsidRDefault="00700B52" w:rsidP="00CE0EDA">
            <w:pPr>
              <w:pStyle w:val="ConsPlusNormal"/>
              <w:ind w:firstLine="0"/>
              <w:rPr>
                <w:rFonts w:ascii="Times New Roman" w:hAnsi="Times New Roman" w:cs="Times New Roman"/>
                <w:color w:val="000000"/>
                <w:shd w:val="clear" w:color="auto" w:fill="FFFFFF"/>
              </w:rPr>
            </w:pPr>
            <w:r w:rsidRPr="008D089B">
              <w:rPr>
                <w:rFonts w:ascii="Times New Roman" w:hAnsi="Times New Roman" w:cs="Times New Roman"/>
              </w:rPr>
              <w:t>С</w:t>
            </w:r>
            <w:r w:rsidRPr="008D089B">
              <w:rPr>
                <w:rFonts w:ascii="Times New Roman" w:hAnsi="Times New Roman" w:cs="Times New Roman"/>
                <w:color w:val="000000"/>
                <w:shd w:val="clear" w:color="auto" w:fill="FFFFFF"/>
              </w:rPr>
              <w:t>адовый земельный участок или огородный земельный участок, образованный из земельного участка, предоставленного садоводческому или огородническому некоммерческому товарищес</w:t>
            </w:r>
            <w:r>
              <w:rPr>
                <w:rFonts w:ascii="Times New Roman" w:hAnsi="Times New Roman" w:cs="Times New Roman"/>
                <w:color w:val="000000"/>
                <w:shd w:val="clear" w:color="auto" w:fill="FFFFFF"/>
              </w:rPr>
              <w:t>тву, члену такого товарищества.</w:t>
            </w:r>
          </w:p>
        </w:tc>
      </w:tr>
    </w:tbl>
    <w:p w:rsidR="00700B52" w:rsidRPr="00DB6B2A" w:rsidRDefault="00700B52" w:rsidP="00700B52">
      <w:pPr>
        <w:rPr>
          <w:b/>
          <w:sz w:val="28"/>
          <w:szCs w:val="28"/>
        </w:rPr>
      </w:pPr>
    </w:p>
    <w:p w:rsidR="00700B52" w:rsidRPr="007F61B4" w:rsidRDefault="00700B52" w:rsidP="00700B52">
      <w:pPr>
        <w:jc w:val="both"/>
        <w:rPr>
          <w:sz w:val="22"/>
          <w:szCs w:val="22"/>
        </w:rPr>
      </w:pPr>
      <w:r>
        <w:rPr>
          <w:sz w:val="24"/>
        </w:rPr>
        <w:t xml:space="preserve">       </w:t>
      </w:r>
      <w:r>
        <w:rPr>
          <w:sz w:val="24"/>
          <w:szCs w:val="24"/>
        </w:rPr>
        <w:t xml:space="preserve">1.2. </w:t>
      </w:r>
      <w:r w:rsidRPr="00B63F14">
        <w:rPr>
          <w:b/>
          <w:sz w:val="24"/>
          <w:szCs w:val="24"/>
        </w:rPr>
        <w:t>в пункте 1.2. статьи 1</w:t>
      </w:r>
      <w:r>
        <w:rPr>
          <w:sz w:val="24"/>
          <w:szCs w:val="24"/>
        </w:rPr>
        <w:t xml:space="preserve"> Регламента, в таблице </w:t>
      </w:r>
      <w:r w:rsidRPr="007F61B4">
        <w:rPr>
          <w:sz w:val="22"/>
          <w:szCs w:val="22"/>
        </w:rPr>
        <w:t>«</w:t>
      </w:r>
      <w:r w:rsidRPr="007F61B4">
        <w:rPr>
          <w:b/>
          <w:i/>
          <w:sz w:val="22"/>
          <w:szCs w:val="22"/>
        </w:rPr>
        <w:t>В безвозмездное пользование</w:t>
      </w:r>
      <w:r>
        <w:rPr>
          <w:i/>
          <w:sz w:val="22"/>
          <w:szCs w:val="22"/>
        </w:rPr>
        <w:t xml:space="preserve">, </w:t>
      </w:r>
      <w:r w:rsidRPr="007F61B4">
        <w:rPr>
          <w:i/>
          <w:sz w:val="22"/>
          <w:szCs w:val="22"/>
        </w:rPr>
        <w:t>за исключением иностранных граждан, лиц без гражданства, и иностранных юридических лиц</w:t>
      </w:r>
      <w:r w:rsidR="008B3993">
        <w:rPr>
          <w:sz w:val="22"/>
          <w:szCs w:val="22"/>
        </w:rPr>
        <w:t xml:space="preserve">» строку </w:t>
      </w:r>
      <w:r>
        <w:rPr>
          <w:sz w:val="22"/>
          <w:szCs w:val="22"/>
        </w:rPr>
        <w:t xml:space="preserve">   </w:t>
      </w:r>
      <w:r w:rsidRPr="00CD6801">
        <w:rPr>
          <w:color w:val="FF0000"/>
          <w:sz w:val="22"/>
          <w:szCs w:val="22"/>
        </w:rPr>
        <w:t>13</w:t>
      </w:r>
      <w:r>
        <w:rPr>
          <w:sz w:val="22"/>
          <w:szCs w:val="22"/>
        </w:rPr>
        <w:t xml:space="preserve"> </w:t>
      </w:r>
      <w:r w:rsidRPr="007F61B4">
        <w:rPr>
          <w:sz w:val="22"/>
          <w:szCs w:val="22"/>
        </w:rPr>
        <w:t>изложить в следующей редакции:</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6"/>
        <w:gridCol w:w="4663"/>
      </w:tblGrid>
      <w:tr w:rsidR="00700B52" w:rsidRPr="00886A1E" w:rsidTr="00CE0EDA">
        <w:trPr>
          <w:trHeight w:val="20"/>
        </w:trPr>
        <w:tc>
          <w:tcPr>
            <w:tcW w:w="2449" w:type="pct"/>
          </w:tcPr>
          <w:p w:rsidR="00700B52" w:rsidRPr="008D089B" w:rsidRDefault="00700B52" w:rsidP="00CE0EDA">
            <w:pPr>
              <w:pStyle w:val="ConsPlusNormal"/>
              <w:ind w:firstLine="0"/>
              <w:rPr>
                <w:rFonts w:ascii="Times New Roman" w:hAnsi="Times New Roman" w:cs="Times New Roman"/>
              </w:rPr>
            </w:pPr>
            <w:r w:rsidRPr="008D089B">
              <w:rPr>
                <w:rFonts w:ascii="Times New Roman" w:hAnsi="Times New Roman" w:cs="Times New Roman"/>
              </w:rPr>
              <w:t>Некоммерческие товарищества , созданные гражданами для ведения огородничества или садоводства</w:t>
            </w:r>
          </w:p>
        </w:tc>
        <w:tc>
          <w:tcPr>
            <w:tcW w:w="2551" w:type="pct"/>
            <w:shd w:val="clear" w:color="auto" w:fill="auto"/>
            <w:vAlign w:val="center"/>
          </w:tcPr>
          <w:p w:rsidR="00700B52" w:rsidRPr="008D089B" w:rsidRDefault="00700B52" w:rsidP="00CE0EDA">
            <w:pPr>
              <w:pStyle w:val="ConsPlusNormal"/>
              <w:jc w:val="both"/>
              <w:rPr>
                <w:rFonts w:ascii="Times New Roman" w:hAnsi="Times New Roman" w:cs="Times New Roman"/>
              </w:rPr>
            </w:pPr>
            <w:r w:rsidRPr="008D089B">
              <w:rPr>
                <w:rFonts w:ascii="Times New Roman" w:hAnsi="Times New Roman" w:cs="Times New Roman"/>
              </w:rPr>
              <w:t>Земельный участок, предназначенный для ведения садоводства или огородничества</w:t>
            </w:r>
          </w:p>
          <w:p w:rsidR="00700B52" w:rsidRPr="008D089B" w:rsidRDefault="00700B52" w:rsidP="00CE0EDA">
            <w:pPr>
              <w:pStyle w:val="ConsPlusNormal"/>
              <w:ind w:firstLine="0"/>
              <w:jc w:val="both"/>
              <w:rPr>
                <w:rFonts w:ascii="Times New Roman" w:hAnsi="Times New Roman" w:cs="Times New Roman"/>
              </w:rPr>
            </w:pPr>
            <w:r w:rsidRPr="008D089B">
              <w:rPr>
                <w:rFonts w:ascii="Times New Roman" w:hAnsi="Times New Roman" w:cs="Times New Roman"/>
                <w:color w:val="000000"/>
                <w:shd w:val="clear" w:color="auto" w:fill="FFFFFF"/>
              </w:rPr>
              <w:t>в целях, предусмотренных Федеральным </w:t>
            </w:r>
            <w:hyperlink r:id="rId5" w:history="1">
              <w:r w:rsidRPr="008D089B">
                <w:rPr>
                  <w:rStyle w:val="a3"/>
                  <w:color w:val="1A0DAB"/>
                  <w:shd w:val="clear" w:color="auto" w:fill="FFFFFF"/>
                </w:rPr>
                <w:t>законом</w:t>
              </w:r>
            </w:hyperlink>
            <w:r w:rsidRPr="008D089B">
              <w:rPr>
                <w:rFonts w:ascii="Times New Roman" w:hAnsi="Times New Roman" w:cs="Times New Roman"/>
                <w:color w:val="000000"/>
                <w:shd w:val="clear" w:color="auto" w:fill="FFFFFF"/>
              </w:rPr>
              <w:t xml:space="preserve"> от 29 июля 2017 года N 217-ФЗ "О ведении гражданами садоводства и </w:t>
            </w:r>
            <w:r w:rsidRPr="008D089B">
              <w:rPr>
                <w:rFonts w:ascii="Times New Roman" w:hAnsi="Times New Roman" w:cs="Times New Roman"/>
                <w:color w:val="000000"/>
                <w:shd w:val="clear" w:color="auto" w:fill="FFFFFF"/>
              </w:rPr>
              <w:lastRenderedPageBreak/>
              <w:t>огородничества для собственных нужд и о внесении изменений в отдельные законодательные акты Российской Федерации", на срок не более чем пять лет</w:t>
            </w:r>
          </w:p>
        </w:tc>
      </w:tr>
    </w:tbl>
    <w:p w:rsidR="00700B52" w:rsidRDefault="00700B52" w:rsidP="00700B52">
      <w:pPr>
        <w:ind w:firstLine="709"/>
        <w:jc w:val="both"/>
        <w:rPr>
          <w:sz w:val="24"/>
          <w:szCs w:val="24"/>
        </w:rPr>
      </w:pPr>
    </w:p>
    <w:p w:rsidR="00700B52" w:rsidRDefault="00700B52" w:rsidP="00700B52">
      <w:pPr>
        <w:ind w:firstLine="709"/>
        <w:jc w:val="both"/>
        <w:rPr>
          <w:sz w:val="24"/>
          <w:szCs w:val="24"/>
        </w:rPr>
      </w:pPr>
      <w:r>
        <w:rPr>
          <w:sz w:val="24"/>
          <w:szCs w:val="24"/>
        </w:rPr>
        <w:t>1.3. п/пункт 2.6.1. пункта 2.6. части 2 Регламента изложить в следующей редакции:</w:t>
      </w:r>
    </w:p>
    <w:p w:rsidR="00700B52" w:rsidRPr="00FB668D" w:rsidRDefault="00700B52" w:rsidP="00700B52">
      <w:pPr>
        <w:ind w:firstLine="709"/>
        <w:jc w:val="both"/>
        <w:rPr>
          <w:sz w:val="24"/>
          <w:szCs w:val="24"/>
          <w:u w:val="single"/>
        </w:rPr>
      </w:pPr>
      <w:r>
        <w:rPr>
          <w:sz w:val="24"/>
          <w:szCs w:val="24"/>
        </w:rPr>
        <w:t>«</w:t>
      </w:r>
      <w:r w:rsidRPr="00640D6C">
        <w:rPr>
          <w:sz w:val="24"/>
          <w:szCs w:val="24"/>
        </w:rPr>
        <w:t xml:space="preserve">2.6.1. </w:t>
      </w:r>
      <w:r w:rsidRPr="00FB668D">
        <w:rPr>
          <w:sz w:val="24"/>
          <w:szCs w:val="24"/>
          <w:u w:val="single"/>
        </w:rPr>
        <w:t>при предварительном согласовании предоставления земельного участка:</w:t>
      </w:r>
    </w:p>
    <w:p w:rsidR="00700B52" w:rsidRDefault="00700B52" w:rsidP="00700B52">
      <w:pPr>
        <w:ind w:firstLine="709"/>
        <w:jc w:val="both"/>
        <w:rPr>
          <w:sz w:val="24"/>
          <w:szCs w:val="24"/>
        </w:rPr>
      </w:pPr>
      <w:r w:rsidRPr="00640D6C">
        <w:rPr>
          <w:sz w:val="24"/>
          <w:szCs w:val="24"/>
        </w:rPr>
        <w:t>а) заявление о предварительном согласовании предоставления земельного участка, согласно приложению № 3 Административного регламента (для физических лиц) или согласно приложению № 2 Административного регламента (для юридических лиц);</w:t>
      </w:r>
      <w:r>
        <w:rPr>
          <w:sz w:val="24"/>
          <w:szCs w:val="24"/>
        </w:rPr>
        <w:t>»</w:t>
      </w:r>
    </w:p>
    <w:p w:rsidR="00700B52" w:rsidRDefault="00700B52" w:rsidP="00700B52">
      <w:pPr>
        <w:ind w:firstLine="709"/>
        <w:jc w:val="both"/>
        <w:rPr>
          <w:sz w:val="24"/>
          <w:szCs w:val="24"/>
        </w:rPr>
      </w:pPr>
      <w:r w:rsidRPr="00640D6C">
        <w:rPr>
          <w:sz w:val="24"/>
          <w:szCs w:val="24"/>
        </w:rPr>
        <w:t>б) документ, удостоверяющий личность заявителя или представителя заявителя, в случае, если за предоставлением муниципальной услуги обр</w:t>
      </w:r>
      <w:r>
        <w:rPr>
          <w:sz w:val="24"/>
          <w:szCs w:val="24"/>
        </w:rPr>
        <w:t>ащается представитель заявителя.</w:t>
      </w:r>
    </w:p>
    <w:p w:rsidR="00700B52" w:rsidRPr="00640D6C" w:rsidRDefault="00700B52" w:rsidP="00700B52">
      <w:pPr>
        <w:ind w:firstLine="709"/>
        <w:jc w:val="both"/>
        <w:rPr>
          <w:sz w:val="24"/>
          <w:szCs w:val="24"/>
        </w:rPr>
      </w:pPr>
      <w:r w:rsidRPr="00640D6C">
        <w:rPr>
          <w:sz w:val="24"/>
          <w:szCs w:val="24"/>
        </w:rPr>
        <w:t xml:space="preserve">К заявлению о предварительном согласовании предоставления </w:t>
      </w:r>
      <w:r>
        <w:rPr>
          <w:sz w:val="24"/>
          <w:szCs w:val="24"/>
        </w:rPr>
        <w:t>земельного участка прилагаются:</w:t>
      </w:r>
    </w:p>
    <w:p w:rsidR="00700B52" w:rsidRDefault="00700B52" w:rsidP="00700B52">
      <w:pPr>
        <w:ind w:firstLine="709"/>
        <w:jc w:val="both"/>
        <w:rPr>
          <w:sz w:val="24"/>
          <w:szCs w:val="24"/>
        </w:rPr>
      </w:pPr>
      <w:r w:rsidRPr="00640D6C">
        <w:rPr>
          <w:sz w:val="24"/>
          <w:szCs w:val="24"/>
        </w:rPr>
        <w:t>1)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w:t>
      </w:r>
      <w:r>
        <w:rPr>
          <w:sz w:val="24"/>
          <w:szCs w:val="24"/>
        </w:rPr>
        <w:t xml:space="preserve"> информационного взаимодействия: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5"/>
        <w:gridCol w:w="3362"/>
        <w:gridCol w:w="3078"/>
      </w:tblGrid>
      <w:tr w:rsidR="00700B52" w:rsidRPr="00C227E0" w:rsidTr="00CE0EDA">
        <w:tc>
          <w:tcPr>
            <w:tcW w:w="5000" w:type="pct"/>
            <w:gridSpan w:val="3"/>
            <w:vAlign w:val="center"/>
          </w:tcPr>
          <w:p w:rsidR="00700B52" w:rsidRPr="003B3A5B" w:rsidRDefault="00700B52" w:rsidP="00CE0EDA">
            <w:pPr>
              <w:pStyle w:val="ConsPlusNormal"/>
              <w:jc w:val="center"/>
              <w:rPr>
                <w:rFonts w:ascii="Times New Roman" w:hAnsi="Times New Roman" w:cs="Times New Roman"/>
                <w:b/>
                <w:i/>
                <w:u w:val="single"/>
              </w:rPr>
            </w:pPr>
            <w:r w:rsidRPr="003B3A5B">
              <w:rPr>
                <w:rFonts w:ascii="Times New Roman" w:hAnsi="Times New Roman" w:cs="Times New Roman"/>
                <w:b/>
                <w:i/>
                <w:u w:val="single"/>
              </w:rPr>
              <w:t xml:space="preserve">В собственность за </w:t>
            </w:r>
            <w:proofErr w:type="gramStart"/>
            <w:r w:rsidRPr="003B3A5B">
              <w:rPr>
                <w:rFonts w:ascii="Times New Roman" w:hAnsi="Times New Roman" w:cs="Times New Roman"/>
                <w:b/>
                <w:i/>
                <w:u w:val="single"/>
              </w:rPr>
              <w:t>плату,  за</w:t>
            </w:r>
            <w:proofErr w:type="gramEnd"/>
            <w:r w:rsidRPr="003B3A5B">
              <w:rPr>
                <w:rFonts w:ascii="Times New Roman" w:hAnsi="Times New Roman" w:cs="Times New Roman"/>
                <w:b/>
                <w:i/>
                <w:u w:val="single"/>
              </w:rPr>
              <w:t xml:space="preserve"> исключением иностранных граждан, лиц без гражданства, </w:t>
            </w:r>
          </w:p>
          <w:p w:rsidR="00700B52" w:rsidRPr="003B3A5B" w:rsidRDefault="00700B52" w:rsidP="00CE0EDA">
            <w:pPr>
              <w:pStyle w:val="ConsPlusNormal"/>
              <w:jc w:val="center"/>
              <w:rPr>
                <w:rFonts w:ascii="Times New Roman" w:hAnsi="Times New Roman" w:cs="Times New Roman"/>
                <w:i/>
                <w:u w:val="single"/>
              </w:rPr>
            </w:pPr>
            <w:r w:rsidRPr="003B3A5B">
              <w:rPr>
                <w:rFonts w:ascii="Times New Roman" w:hAnsi="Times New Roman" w:cs="Times New Roman"/>
                <w:b/>
                <w:i/>
                <w:u w:val="single"/>
              </w:rPr>
              <w:t>и иностранных юридических лиц</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с которым заключен договор о комплексном освоении территории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из земельного участка, предоставленного в аренду для комплексного освоения территории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подтверждающий членство заявителя в некоммерческой организации</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распределении испрашиваемого земельного участка заявителю</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подтверждающий членство заявителя в некоммерческой организации</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распределении земельного участка заявителю</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Некоммерческая организация, созданная гражданами, которой предоставлен земельный участок для комплексного освоения в целях </w:t>
            </w:r>
            <w:r w:rsidRPr="003B3A5B">
              <w:rPr>
                <w:rFonts w:ascii="Times New Roman" w:hAnsi="Times New Roman" w:cs="Times New Roman"/>
              </w:rPr>
              <w:lastRenderedPageBreak/>
              <w:t>индивидуального жилищного строительства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w:t>
            </w:r>
            <w:r w:rsidRPr="003B3A5B">
              <w:rPr>
                <w:rFonts w:ascii="Times New Roman" w:hAnsi="Times New Roman" w:cs="Times New Roman"/>
              </w:rPr>
              <w:lastRenderedPageBreak/>
              <w:t>освоения территории в целях индивидуального жилищного строительства, и относящийся к имуществу общего 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Решение органа некоммерческой организации о приобретении земельного участка, относящегося к имуществу общего пользования</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Юридическое лицо, которому предоставлен земельный участок для ведения дачного хозяйства</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органа юридического лица о приобретении земельного участка, относящегося к имуществу общего пользования</w:t>
            </w:r>
          </w:p>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Собственник здания, сооружения либо помещения в здании, сооружении</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расположено здание, сооружение</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rPr>
          <w:trHeight w:val="3678"/>
        </w:trPr>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E664C" w:rsidTr="00CE0EDA">
        <w:tc>
          <w:tcPr>
            <w:tcW w:w="5000" w:type="pct"/>
            <w:gridSpan w:val="3"/>
            <w:vAlign w:val="center"/>
          </w:tcPr>
          <w:p w:rsidR="00700B52" w:rsidRPr="003B3A5B" w:rsidRDefault="00700B52" w:rsidP="00CE0EDA">
            <w:pPr>
              <w:pStyle w:val="ConsPlusNormal"/>
              <w:jc w:val="center"/>
              <w:rPr>
                <w:rFonts w:ascii="Times New Roman" w:hAnsi="Times New Roman" w:cs="Times New Roman"/>
                <w:b/>
                <w:i/>
                <w:u w:val="single"/>
              </w:rPr>
            </w:pPr>
            <w:r w:rsidRPr="003B3A5B">
              <w:rPr>
                <w:rFonts w:ascii="Times New Roman" w:hAnsi="Times New Roman" w:cs="Times New Roman"/>
                <w:b/>
                <w:i/>
                <w:u w:val="single"/>
              </w:rPr>
              <w:t>В собственность бесплатно</w:t>
            </w:r>
            <w:r w:rsidRPr="003B3A5B">
              <w:rPr>
                <w:rFonts w:ascii="Times New Roman" w:hAnsi="Times New Roman" w:cs="Times New Roman"/>
                <w:i/>
                <w:u w:val="single"/>
              </w:rPr>
              <w:t xml:space="preserve"> </w:t>
            </w:r>
            <w:r w:rsidRPr="003B3A5B">
              <w:rPr>
                <w:rFonts w:ascii="Times New Roman" w:hAnsi="Times New Roman" w:cs="Times New Roman"/>
                <w:b/>
                <w:i/>
                <w:u w:val="single"/>
              </w:rPr>
              <w:t xml:space="preserve">за исключением иностранных граждан, лиц без гражданства, </w:t>
            </w:r>
          </w:p>
          <w:p w:rsidR="00700B52" w:rsidRPr="008059DC" w:rsidRDefault="00700B52" w:rsidP="00CE0EDA">
            <w:pPr>
              <w:jc w:val="center"/>
              <w:rPr>
                <w:b/>
                <w:i/>
                <w:u w:val="single"/>
              </w:rPr>
            </w:pPr>
            <w:r w:rsidRPr="00597820">
              <w:rPr>
                <w:b/>
                <w:i/>
                <w:u w:val="single"/>
              </w:rPr>
              <w:t>и иностранных юридических лиц</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с которым заключен договор о развитии застроенной территории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 развитии застроенной территории</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Религиозная организация, имеющая в собственности здания или сооружения религиозного или благотворительного назначения</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расположены здания или сооружения религиозного или благотворительного назначения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приобретении земельного участка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Члены некоммерческой организации, созданной гражданами, которой предоставлен земельный участок для садоводства, огородничества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w:t>
            </w:r>
            <w:r w:rsidRPr="003B3A5B">
              <w:rPr>
                <w:rFonts w:ascii="Times New Roman" w:hAnsi="Times New Roman" w:cs="Times New Roman"/>
              </w:rPr>
              <w:lastRenderedPageBreak/>
              <w:t>садоводства, огородничества, и относящийся к имуществу общего пользования некоммерческой организации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Документ, подтверждающий членство заявителя в некоммерческой организации</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имеющий в собственности жилой дом, право собственности на который возникло до дня введения в действие Земельного кодекса РФ, либо после дня его введения,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находящийся в фактическом пользовании гражданина, на котором расположен принадлежащий ему на праве собственности жилой дом</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подтверждающий право собственности на жилой дом</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 </w:t>
            </w:r>
          </w:p>
          <w:p w:rsidR="00700B52" w:rsidRPr="003B3A5B" w:rsidRDefault="00700B52" w:rsidP="00CE0EDA">
            <w:pPr>
              <w:pStyle w:val="ConsPlusNormal"/>
              <w:rPr>
                <w:rFonts w:ascii="Times New Roman" w:hAnsi="Times New Roman" w:cs="Times New Roman"/>
                <w:color w:val="FF0000"/>
              </w:rPr>
            </w:pPr>
            <w:r w:rsidRPr="003B3A5B">
              <w:rPr>
                <w:rFonts w:ascii="Times New Roman" w:hAnsi="Times New Roman" w:cs="Times New Roman"/>
              </w:rPr>
              <w:t>Документы о трудовой деятельности, трудовом стаже за периоды до 1 января 2020года</w:t>
            </w:r>
          </w:p>
        </w:tc>
      </w:tr>
      <w:tr w:rsidR="00700B52" w:rsidRPr="000611C5" w:rsidTr="00CE0EDA">
        <w:trPr>
          <w:trHeight w:val="77"/>
        </w:trPr>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Граждане, имеющие трех и более детей</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находящийся в муниципальной собственности, для индивидуального жилищного строительства, дачного строительства, ведения садоводства или огородничества</w:t>
            </w:r>
          </w:p>
        </w:tc>
        <w:tc>
          <w:tcPr>
            <w:tcW w:w="1647" w:type="pct"/>
            <w:vAlign w:val="center"/>
          </w:tcPr>
          <w:p w:rsidR="00700B52" w:rsidRPr="000611C5" w:rsidRDefault="00700B52" w:rsidP="00CE0EDA">
            <w:pPr>
              <w:adjustRightInd w:val="0"/>
              <w:jc w:val="both"/>
            </w:pPr>
            <w:r>
              <w:t xml:space="preserve"> </w:t>
            </w:r>
          </w:p>
        </w:tc>
      </w:tr>
      <w:tr w:rsidR="00700B52" w:rsidRPr="00671B60" w:rsidTr="00CE0EDA">
        <w:trPr>
          <w:trHeight w:val="77"/>
        </w:trPr>
        <w:tc>
          <w:tcPr>
            <w:tcW w:w="1554" w:type="pct"/>
            <w:vMerge/>
            <w:vAlign w:val="center"/>
          </w:tcPr>
          <w:p w:rsidR="00700B52" w:rsidRPr="003B3A5B" w:rsidRDefault="00700B52" w:rsidP="00CE0EDA">
            <w:pPr>
              <w:pStyle w:val="ConsPlusNormal"/>
              <w:rPr>
                <w:rFonts w:ascii="Times New Roman" w:hAnsi="Times New Roman" w:cs="Times New Roman"/>
              </w:rPr>
            </w:pPr>
          </w:p>
        </w:tc>
        <w:tc>
          <w:tcPr>
            <w:tcW w:w="1799" w:type="pct"/>
            <w:vMerge/>
            <w:vAlign w:val="center"/>
          </w:tcPr>
          <w:p w:rsidR="00700B52" w:rsidRPr="003B3A5B" w:rsidRDefault="00700B52" w:rsidP="00CE0EDA">
            <w:pPr>
              <w:pStyle w:val="ConsPlusNormal"/>
              <w:rPr>
                <w:rFonts w:ascii="Times New Roman" w:hAnsi="Times New Roman" w:cs="Times New Roman"/>
              </w:rPr>
            </w:pPr>
          </w:p>
        </w:tc>
        <w:tc>
          <w:tcPr>
            <w:tcW w:w="1647" w:type="pct"/>
            <w:vAlign w:val="center"/>
          </w:tcPr>
          <w:p w:rsidR="00700B52" w:rsidRPr="000611C5" w:rsidRDefault="00700B52" w:rsidP="00CE0EDA">
            <w:pPr>
              <w:adjustRightInd w:val="0"/>
              <w:jc w:val="both"/>
            </w:pPr>
            <w:r>
              <w:t xml:space="preserve"> </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Отдельные категории граждан и (или) некоммерческие организации, созданные гражданами, устанавливаемые федеральным законом</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Случаи предоставления земельных участков устанавливаются федеральным законом</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подтверждающие право на приобретение земельного участка, установленные законодательством Российской Федерации</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Отдельные категории граждан, устанавливаемые законом субъекта Российской Федерации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Случаи предоставления земельных участков устанавливаются законом субъекта Российской Федерации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подтверждающие право на приобретение земельного участка, установленные законом субъекта Российской Федерации</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Религиозная организация, имеющая земельный участок на праве </w:t>
            </w:r>
            <w:r w:rsidRPr="003B3A5B">
              <w:rPr>
                <w:rFonts w:ascii="Times New Roman" w:hAnsi="Times New Roman" w:cs="Times New Roman"/>
              </w:rPr>
              <w:lastRenderedPageBreak/>
              <w:t>постоянного (бессрочного) пользования и предназначенный для сельскохозяйственного производства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Случаи предоставления земельных участков устанавливаются законом субъекта </w:t>
            </w:r>
            <w:r w:rsidRPr="003B3A5B">
              <w:rPr>
                <w:rFonts w:ascii="Times New Roman" w:hAnsi="Times New Roman" w:cs="Times New Roman"/>
              </w:rPr>
              <w:lastRenderedPageBreak/>
              <w:t>Российской Федерации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Документы, подтверждающие право на приобретение земельного </w:t>
            </w:r>
            <w:r w:rsidRPr="003B3A5B">
              <w:rPr>
                <w:rFonts w:ascii="Times New Roman" w:hAnsi="Times New Roman" w:cs="Times New Roman"/>
              </w:rPr>
              <w:lastRenderedPageBreak/>
              <w:t>участка, установленные законом субъекта Российской Федерации</w:t>
            </w:r>
          </w:p>
        </w:tc>
      </w:tr>
      <w:tr w:rsidR="00700B52" w:rsidRPr="000611C5" w:rsidTr="00CE0EDA">
        <w:tc>
          <w:tcPr>
            <w:tcW w:w="5000" w:type="pct"/>
            <w:gridSpan w:val="3"/>
            <w:vAlign w:val="center"/>
          </w:tcPr>
          <w:p w:rsidR="00700B52" w:rsidRPr="008059DC" w:rsidRDefault="00700B52" w:rsidP="00CE0EDA">
            <w:pPr>
              <w:jc w:val="center"/>
              <w:rPr>
                <w:b/>
                <w:i/>
                <w:u w:val="single"/>
              </w:rPr>
            </w:pPr>
            <w:r w:rsidRPr="008059DC">
              <w:rPr>
                <w:b/>
                <w:i/>
                <w:u w:val="single"/>
              </w:rPr>
              <w:lastRenderedPageBreak/>
              <w:t>В аренду</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Юридическое лицо</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Определяется в соответствии с указом или распоряжением Президента Российской Федерации</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Merge/>
            <w:vAlign w:val="center"/>
          </w:tcPr>
          <w:p w:rsidR="00700B52" w:rsidRPr="003B3A5B" w:rsidRDefault="00700B52" w:rsidP="00CE0EDA">
            <w:pPr>
              <w:pStyle w:val="ConsPlusNormal"/>
              <w:rPr>
                <w:rFonts w:ascii="Times New Roman" w:hAnsi="Times New Roman" w:cs="Times New Roman"/>
              </w:rPr>
            </w:pP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Merge/>
            <w:vAlign w:val="center"/>
          </w:tcPr>
          <w:p w:rsidR="00700B52" w:rsidRPr="003B3A5B" w:rsidRDefault="00700B52" w:rsidP="00CE0EDA">
            <w:pPr>
              <w:pStyle w:val="ConsPlusNormal"/>
              <w:rPr>
                <w:rFonts w:ascii="Times New Roman" w:hAnsi="Times New Roman" w:cs="Times New Roman"/>
              </w:rPr>
            </w:pP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Merge/>
            <w:vAlign w:val="center"/>
          </w:tcPr>
          <w:p w:rsidR="00700B52" w:rsidRPr="003B3A5B" w:rsidRDefault="00700B52" w:rsidP="00CE0EDA">
            <w:pPr>
              <w:pStyle w:val="ConsPlusNormal"/>
              <w:rPr>
                <w:rFonts w:ascii="Times New Roman" w:hAnsi="Times New Roman" w:cs="Times New Roman"/>
              </w:rPr>
            </w:pP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выполнения международных обязательств</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соглашение или иной документ, предусматривающий выполнение международных обязательств</w:t>
            </w:r>
          </w:p>
        </w:tc>
      </w:tr>
      <w:tr w:rsidR="00700B52" w:rsidRPr="000611C5" w:rsidTr="00CE0EDA">
        <w:tc>
          <w:tcPr>
            <w:tcW w:w="1554" w:type="pct"/>
            <w:vMerge/>
            <w:vAlign w:val="center"/>
          </w:tcPr>
          <w:p w:rsidR="00700B52" w:rsidRPr="003B3A5B" w:rsidRDefault="00700B52" w:rsidP="00CE0EDA">
            <w:pPr>
              <w:pStyle w:val="ConsPlusNormal"/>
              <w:rPr>
                <w:rFonts w:ascii="Times New Roman" w:hAnsi="Times New Roman" w:cs="Times New Roman"/>
              </w:rPr>
            </w:pP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Справка уполномоченного органа об отнесении объекта к объектам регионального или местного значения</w:t>
            </w:r>
          </w:p>
        </w:tc>
      </w:tr>
      <w:tr w:rsidR="00700B52" w:rsidRPr="000611C5" w:rsidTr="00CE0EDA">
        <w:trPr>
          <w:trHeight w:val="183"/>
        </w:trPr>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Арендатор земельного участка, находящегося в муниципальной собственности, из которого образован испрашиваемый земельный участок</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из земельного участка, находящегося в муниципальной собственности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на основании которого образован испрашиваемый земельный участок, принятое до 1 марта 2015 года</w:t>
            </w:r>
          </w:p>
        </w:tc>
      </w:tr>
      <w:tr w:rsidR="00700B52" w:rsidRPr="000611C5" w:rsidTr="00CE0EDA">
        <w:trPr>
          <w:trHeight w:val="3231"/>
        </w:trPr>
        <w:tc>
          <w:tcPr>
            <w:tcW w:w="1554" w:type="pct"/>
            <w:vMerge/>
            <w:vAlign w:val="center"/>
          </w:tcPr>
          <w:p w:rsidR="00700B52" w:rsidRPr="003B3A5B" w:rsidRDefault="00700B52" w:rsidP="00CE0EDA">
            <w:pPr>
              <w:pStyle w:val="ConsPlusNormal"/>
              <w:rPr>
                <w:rFonts w:ascii="Times New Roman" w:hAnsi="Times New Roman" w:cs="Times New Roman"/>
              </w:rPr>
            </w:pPr>
          </w:p>
        </w:tc>
        <w:tc>
          <w:tcPr>
            <w:tcW w:w="1799" w:type="pct"/>
            <w:vMerge/>
            <w:vAlign w:val="center"/>
          </w:tcPr>
          <w:p w:rsidR="00700B52" w:rsidRPr="003B3A5B" w:rsidRDefault="00700B52" w:rsidP="00CE0EDA">
            <w:pPr>
              <w:pStyle w:val="ConsPlusNormal"/>
              <w:rPr>
                <w:rFonts w:ascii="Times New Roman" w:hAnsi="Times New Roman" w:cs="Times New Roman"/>
              </w:rPr>
            </w:pP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Договор аренды исходного земельного участка в случае, если такой договор заключен до дня вступления в силу Федерального </w:t>
            </w:r>
            <w:hyperlink r:id="rId6" w:history="1">
              <w:r w:rsidRPr="003B3A5B">
                <w:rPr>
                  <w:rFonts w:ascii="Times New Roman" w:hAnsi="Times New Roman" w:cs="Times New Roman"/>
                </w:rPr>
                <w:t>закона</w:t>
              </w:r>
            </w:hyperlink>
            <w:r w:rsidRPr="003B3A5B">
              <w:rPr>
                <w:rFonts w:ascii="Times New Roman" w:hAnsi="Times New Roman" w:cs="Times New Roman"/>
              </w:rPr>
              <w:t xml:space="preserve"> от 21 июля 1997 года № 122-ФЗ «О государственной регистрации прав на недвижимое имущество и сделок с ним»</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подтверждающий членство заявителя в некоммерческой организации</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общего собрания членов некоммерческой организации о распределении испрашиваемого земельного участка заявителю</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приобретении земельного участка</w:t>
            </w:r>
          </w:p>
        </w:tc>
      </w:tr>
      <w:tr w:rsidR="00700B52" w:rsidRPr="000611C5" w:rsidTr="00CE0EDA">
        <w:tc>
          <w:tcPr>
            <w:tcW w:w="1554" w:type="pct"/>
            <w:vMerge w:val="restart"/>
            <w:vAlign w:val="center"/>
          </w:tcPr>
          <w:p w:rsidR="00700B52" w:rsidRPr="008D089B" w:rsidRDefault="00700B52" w:rsidP="00CE0EDA">
            <w:pPr>
              <w:pStyle w:val="ConsPlusNormal"/>
              <w:rPr>
                <w:rFonts w:ascii="Times New Roman" w:hAnsi="Times New Roman" w:cs="Times New Roman"/>
              </w:rPr>
            </w:pPr>
            <w:r w:rsidRPr="008D089B">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799" w:type="pct"/>
            <w:vMerge w:val="restart"/>
            <w:vAlign w:val="center"/>
          </w:tcPr>
          <w:p w:rsidR="00700B52" w:rsidRPr="008D089B" w:rsidRDefault="00700B52" w:rsidP="00CE0EDA">
            <w:pPr>
              <w:pStyle w:val="ConsPlusNormal"/>
              <w:rPr>
                <w:rFonts w:ascii="Times New Roman" w:hAnsi="Times New Roman" w:cs="Times New Roman"/>
              </w:rPr>
            </w:pPr>
            <w:r w:rsidRPr="008D089B">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1647" w:type="pct"/>
            <w:vAlign w:val="center"/>
          </w:tcPr>
          <w:p w:rsidR="00700B52" w:rsidRPr="008D089B" w:rsidRDefault="00700B52" w:rsidP="00CE0EDA">
            <w:pPr>
              <w:pStyle w:val="ConsPlusNormal"/>
              <w:rPr>
                <w:rFonts w:ascii="Times New Roman" w:hAnsi="Times New Roman" w:cs="Times New Roman"/>
              </w:rPr>
            </w:pPr>
            <w:r w:rsidRPr="008D089B">
              <w:rPr>
                <w:rFonts w:ascii="Times New Roman" w:hAnsi="Times New Roman" w:cs="Times New Roman"/>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tc>
      </w:tr>
      <w:tr w:rsidR="00700B52" w:rsidRPr="000611C5" w:rsidTr="00CE0EDA">
        <w:tc>
          <w:tcPr>
            <w:tcW w:w="1554" w:type="pct"/>
            <w:vMerge/>
            <w:vAlign w:val="center"/>
          </w:tcPr>
          <w:p w:rsidR="00700B52" w:rsidRPr="008D089B" w:rsidRDefault="00700B52" w:rsidP="00CE0EDA"/>
        </w:tc>
        <w:tc>
          <w:tcPr>
            <w:tcW w:w="1799" w:type="pct"/>
            <w:vMerge/>
            <w:vAlign w:val="center"/>
          </w:tcPr>
          <w:p w:rsidR="00700B52" w:rsidRPr="008D089B" w:rsidRDefault="00700B52" w:rsidP="00CE0EDA"/>
        </w:tc>
        <w:tc>
          <w:tcPr>
            <w:tcW w:w="1647" w:type="pct"/>
            <w:vAlign w:val="center"/>
          </w:tcPr>
          <w:p w:rsidR="00700B52" w:rsidRPr="008D089B" w:rsidRDefault="00700B52" w:rsidP="00CE0EDA">
            <w:pPr>
              <w:pStyle w:val="ConsPlusNormal"/>
              <w:rPr>
                <w:rFonts w:ascii="Times New Roman" w:hAnsi="Times New Roman" w:cs="Times New Roman"/>
              </w:rPr>
            </w:pPr>
            <w:r w:rsidRPr="008D089B">
              <w:rPr>
                <w:rFonts w:ascii="Times New Roman" w:hAnsi="Times New Roman" w:cs="Times New Roman"/>
              </w:rPr>
              <w:t>Документ, подтверждающий членство заявителя в некоммерческой организации</w:t>
            </w:r>
          </w:p>
        </w:tc>
      </w:tr>
      <w:tr w:rsidR="00700B52" w:rsidRPr="000611C5" w:rsidTr="00CE0EDA">
        <w:tc>
          <w:tcPr>
            <w:tcW w:w="1554" w:type="pct"/>
            <w:vMerge/>
            <w:vAlign w:val="center"/>
          </w:tcPr>
          <w:p w:rsidR="00700B52" w:rsidRPr="008D089B" w:rsidRDefault="00700B52" w:rsidP="00CE0EDA"/>
        </w:tc>
        <w:tc>
          <w:tcPr>
            <w:tcW w:w="1799" w:type="pct"/>
            <w:vMerge/>
            <w:vAlign w:val="center"/>
          </w:tcPr>
          <w:p w:rsidR="00700B52" w:rsidRPr="008D089B" w:rsidRDefault="00700B52" w:rsidP="00CE0EDA"/>
        </w:tc>
        <w:tc>
          <w:tcPr>
            <w:tcW w:w="1647" w:type="pct"/>
            <w:vAlign w:val="center"/>
          </w:tcPr>
          <w:p w:rsidR="00700B52" w:rsidRPr="008D089B" w:rsidRDefault="00700B52" w:rsidP="00CE0EDA">
            <w:pPr>
              <w:pStyle w:val="ConsPlusNormal"/>
              <w:rPr>
                <w:rFonts w:ascii="Times New Roman" w:hAnsi="Times New Roman" w:cs="Times New Roman"/>
              </w:rPr>
            </w:pPr>
            <w:r w:rsidRPr="008D089B">
              <w:rPr>
                <w:rFonts w:ascii="Times New Roman" w:hAnsi="Times New Roman" w:cs="Times New Roman"/>
              </w:rPr>
              <w:t>Решение органа некоммерческой организации о распределении земельного участка заявителю</w:t>
            </w:r>
          </w:p>
        </w:tc>
      </w:tr>
      <w:tr w:rsidR="00700B52" w:rsidRPr="000611C5" w:rsidTr="00CE0EDA">
        <w:tc>
          <w:tcPr>
            <w:tcW w:w="1554" w:type="pct"/>
            <w:vMerge w:val="restart"/>
            <w:vAlign w:val="center"/>
          </w:tcPr>
          <w:p w:rsidR="00700B52" w:rsidRPr="00F57E8D" w:rsidRDefault="00700B52" w:rsidP="00CE0EDA">
            <w:pPr>
              <w:pStyle w:val="ConsPlusNormal"/>
              <w:rPr>
                <w:rFonts w:ascii="Times New Roman" w:hAnsi="Times New Roman" w:cs="Times New Roman"/>
              </w:rPr>
            </w:pPr>
            <w:r w:rsidRPr="00F57E8D">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1799" w:type="pct"/>
            <w:vMerge w:val="restart"/>
            <w:vAlign w:val="center"/>
          </w:tcPr>
          <w:p w:rsidR="00700B52" w:rsidRPr="00F57E8D" w:rsidRDefault="00700B52" w:rsidP="00CE0EDA">
            <w:pPr>
              <w:pStyle w:val="ConsPlusNormal"/>
              <w:rPr>
                <w:rFonts w:ascii="Times New Roman" w:hAnsi="Times New Roman" w:cs="Times New Roman"/>
              </w:rPr>
            </w:pPr>
            <w:r w:rsidRPr="00F57E8D">
              <w:rPr>
                <w:rFonts w:ascii="Times New Roman" w:hAnsi="Times New Roman" w:cs="Times New Roman"/>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c>
          <w:tcPr>
            <w:tcW w:w="1647" w:type="pct"/>
            <w:vAlign w:val="center"/>
          </w:tcPr>
          <w:p w:rsidR="00700B52" w:rsidRPr="00F57E8D" w:rsidRDefault="00700B52" w:rsidP="00CE0EDA">
            <w:pPr>
              <w:pStyle w:val="ConsPlusNormal"/>
              <w:rPr>
                <w:rFonts w:ascii="Times New Roman" w:hAnsi="Times New Roman" w:cs="Times New Roman"/>
              </w:rPr>
            </w:pPr>
            <w:r w:rsidRPr="00F57E8D">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00B52" w:rsidRPr="000611C5" w:rsidTr="00CE0EDA">
        <w:tc>
          <w:tcPr>
            <w:tcW w:w="1554" w:type="pct"/>
            <w:vMerge/>
            <w:vAlign w:val="center"/>
          </w:tcPr>
          <w:p w:rsidR="00700B52" w:rsidRPr="00F57E8D" w:rsidRDefault="00700B52" w:rsidP="00CE0EDA"/>
        </w:tc>
        <w:tc>
          <w:tcPr>
            <w:tcW w:w="1799" w:type="pct"/>
            <w:vMerge/>
            <w:vAlign w:val="center"/>
          </w:tcPr>
          <w:p w:rsidR="00700B52" w:rsidRPr="00F57E8D" w:rsidRDefault="00700B52" w:rsidP="00CE0EDA"/>
        </w:tc>
        <w:tc>
          <w:tcPr>
            <w:tcW w:w="1647" w:type="pct"/>
            <w:vAlign w:val="center"/>
          </w:tcPr>
          <w:p w:rsidR="00700B52" w:rsidRPr="00F57E8D" w:rsidRDefault="00700B52" w:rsidP="00CE0EDA">
            <w:pPr>
              <w:pStyle w:val="ConsPlusNormal"/>
              <w:rPr>
                <w:rFonts w:ascii="Times New Roman" w:hAnsi="Times New Roman" w:cs="Times New Roman"/>
              </w:rPr>
            </w:pPr>
            <w:r w:rsidRPr="00F57E8D">
              <w:rPr>
                <w:rFonts w:ascii="Times New Roman" w:hAnsi="Times New Roman" w:cs="Times New Roman"/>
              </w:rPr>
              <w:t>Решение органа некоммерческой организации о приобретении земельного участка</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7" w:history="1">
              <w:r w:rsidRPr="003B3A5B">
                <w:rPr>
                  <w:rFonts w:ascii="Times New Roman" w:hAnsi="Times New Roman" w:cs="Times New Roman"/>
                </w:rPr>
                <w:t>статьей 39.20</w:t>
              </w:r>
            </w:hyperlink>
            <w:r w:rsidRPr="003B3A5B">
              <w:rPr>
                <w:rFonts w:ascii="Times New Roman" w:hAnsi="Times New Roman" w:cs="Times New Roman"/>
              </w:rPr>
              <w:t xml:space="preserve"> Земельного кодекса, на праве оперативного управления</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расположены здания, сооружения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Документы, удостоверяющие (устанавливающие) права заявителя на испрашиваемый земельный участок, если право </w:t>
            </w:r>
            <w:r w:rsidRPr="003B3A5B">
              <w:rPr>
                <w:rFonts w:ascii="Times New Roman" w:hAnsi="Times New Roman" w:cs="Times New Roman"/>
              </w:rPr>
              <w:lastRenderedPageBreak/>
              <w:t>на такой земельный участок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Собственник объекта незавершенного строительства</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 объект незавершенного строительства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с которым заключен договор о развитии застроенной территории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 развитии застроенной территории</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Юридическое лицо, с которым заключен договор об освоении территории в целях строительства жилья экономического класса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освоения территории в целях строительства жилья экономического класса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об освоении территории в целях строительства жилья экономического класса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Юридическое лицо, с </w:t>
            </w:r>
            <w:r w:rsidRPr="003B3A5B">
              <w:rPr>
                <w:rFonts w:ascii="Times New Roman" w:hAnsi="Times New Roman" w:cs="Times New Roman"/>
              </w:rPr>
              <w:lastRenderedPageBreak/>
              <w:t>которым заключен договор о комплексном освоении территории в целях строительства жилья экономического класса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w:t>
            </w:r>
            <w:r w:rsidRPr="003B3A5B">
              <w:rPr>
                <w:rFonts w:ascii="Times New Roman" w:hAnsi="Times New Roman" w:cs="Times New Roman"/>
              </w:rPr>
              <w:lastRenderedPageBreak/>
              <w:t>предназначенный для комплексного освоения территории в целях строительства жилья экономического класса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Договор о комплексном </w:t>
            </w:r>
            <w:r w:rsidRPr="003B3A5B">
              <w:rPr>
                <w:rFonts w:ascii="Times New Roman" w:hAnsi="Times New Roman" w:cs="Times New Roman"/>
              </w:rPr>
              <w:lastRenderedPageBreak/>
              <w:t>освоении территории в целях строительства жилья экономического класса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Гражданин, имеющий право на первоочередное или внеочередное приобретение земельных участков</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Случаи предоставления земельных участков устанавливаются федеральным законом или законом субъекта Российской Федерации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о предварительном согласовании предоставления земельного участка, если такое решение принято иным уполномоченным органом</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или юридическое лицо, у которого изъят для муниципальных нужд предоставленный на праве аренды земельный участок</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предоставляемый взамен земельного участка, предоставленного гражданину или юридическому лицу на праве аренды и изымаемого для муниципальных нужд</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Религиозная организация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осуществления сельскохозяйственного производства</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Казачье общество</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Свидетельство о внесении казачьего общества в государственный Реестр казачьих обществ в Российской Федерации</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ограниченный в обороте</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r>
      <w:tr w:rsidR="00700B52" w:rsidRPr="000611C5" w:rsidTr="00CE0EDA">
        <w:trPr>
          <w:trHeight w:val="2402"/>
        </w:trPr>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proofErr w:type="spellStart"/>
            <w:r w:rsidRPr="003B3A5B">
              <w:rPr>
                <w:rFonts w:ascii="Times New Roman" w:hAnsi="Times New Roman" w:cs="Times New Roman"/>
              </w:rPr>
              <w:lastRenderedPageBreak/>
              <w:t>Недропользователь</w:t>
            </w:r>
            <w:proofErr w:type="spellEnd"/>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проведения работ, связанных с пользованием недрами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 либо его часть (за исключением сведений, содержащих государственную тайну):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государственный контракт на выполнение работ по геологическому изучению недр (в том числе региональному) </w:t>
            </w:r>
            <w:r w:rsidRPr="003B3A5B">
              <w:rPr>
                <w:rFonts w:ascii="Times New Roman" w:hAnsi="Times New Roman" w:cs="Times New Roman"/>
                <w:color w:val="FF0000"/>
              </w:rPr>
              <w:t xml:space="preserve"> </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Резидент особой экономической зоны</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Свидетельство, удостоверяющее регистрацию лица в качестве резидента особой экономической зоны</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Соглашение об управлении особой экономической зоной</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Соглашение о взаимодействии в сфере развития инфраструктуры особой экономической зоны</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с которым заключено концессионное соглашение</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предусмотренной концессионным соглашением</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Концессионное соглашение</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заключившее договор об освоении территории в целях строительства и эксплуатации наемного дома коммерческого использования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об освоении территории в целях строительства и эксплуатации наемного дома коммерческого использования</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Юридическое лицо, заключившее договор об </w:t>
            </w:r>
            <w:r w:rsidRPr="003B3A5B">
              <w:rPr>
                <w:rFonts w:ascii="Times New Roman" w:hAnsi="Times New Roman" w:cs="Times New Roman"/>
              </w:rPr>
              <w:lastRenderedPageBreak/>
              <w:t>освоении территории в целях строительства и эксплуатации наемного дома социального использования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предназначенный для освоения </w:t>
            </w:r>
            <w:r w:rsidRPr="003B3A5B">
              <w:rPr>
                <w:rFonts w:ascii="Times New Roman" w:hAnsi="Times New Roman" w:cs="Times New Roman"/>
              </w:rPr>
              <w:lastRenderedPageBreak/>
              <w:t>территории в целях строительства и эксплуатации наемного дома социального использования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Договор об освоении территории в целях </w:t>
            </w:r>
            <w:r w:rsidRPr="003B3A5B">
              <w:rPr>
                <w:rFonts w:ascii="Times New Roman" w:hAnsi="Times New Roman" w:cs="Times New Roman"/>
              </w:rPr>
              <w:lastRenderedPageBreak/>
              <w:t>строительства и эксплуатации наемного дома социального использования</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Лицо, с которым заключено </w:t>
            </w:r>
            <w:proofErr w:type="spellStart"/>
            <w:r w:rsidRPr="003B3A5B">
              <w:rPr>
                <w:rFonts w:ascii="Times New Roman" w:hAnsi="Times New Roman" w:cs="Times New Roman"/>
              </w:rPr>
              <w:t>охотхозяйственное</w:t>
            </w:r>
            <w:proofErr w:type="spellEnd"/>
            <w:r w:rsidRPr="003B3A5B">
              <w:rPr>
                <w:rFonts w:ascii="Times New Roman" w:hAnsi="Times New Roman" w:cs="Times New Roman"/>
              </w:rPr>
              <w:t xml:space="preserve"> соглашение</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видов деятельности в сфере охотничьего хозяйства</w:t>
            </w:r>
          </w:p>
        </w:tc>
        <w:tc>
          <w:tcPr>
            <w:tcW w:w="1647" w:type="pct"/>
            <w:vAlign w:val="center"/>
          </w:tcPr>
          <w:p w:rsidR="00700B52" w:rsidRPr="003B3A5B" w:rsidRDefault="00700B52" w:rsidP="00CE0EDA">
            <w:pPr>
              <w:pStyle w:val="ConsPlusNormal"/>
              <w:rPr>
                <w:rFonts w:ascii="Times New Roman" w:hAnsi="Times New Roman" w:cs="Times New Roman"/>
              </w:rPr>
            </w:pPr>
            <w:proofErr w:type="spellStart"/>
            <w:r w:rsidRPr="003B3A5B">
              <w:rPr>
                <w:rFonts w:ascii="Times New Roman" w:hAnsi="Times New Roman" w:cs="Times New Roman"/>
              </w:rPr>
              <w:t>Охотхозяйственное</w:t>
            </w:r>
            <w:proofErr w:type="spellEnd"/>
            <w:r w:rsidRPr="003B3A5B">
              <w:rPr>
                <w:rFonts w:ascii="Times New Roman" w:hAnsi="Times New Roman" w:cs="Times New Roman"/>
              </w:rPr>
              <w:t xml:space="preserve"> соглашение</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испрашивающее земельный участок для размещения водохранилища и (или) гидротехнического сооружения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водохранилища и (или) гидротехнического сооружения</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rPr>
          <w:trHeight w:val="1651"/>
        </w:trPr>
        <w:tc>
          <w:tcPr>
            <w:tcW w:w="1554"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Государственная компания «Российские автомобильные дороги»</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rPr>
          <w:trHeight w:val="1844"/>
        </w:trPr>
        <w:tc>
          <w:tcPr>
            <w:tcW w:w="1554"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Открытое акционерное общество «Российские железные дороги»</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Резидент зоны территориального развития, включенный в реестр резидентов зоны территориального развития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в границах зоны территориального развития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Инвестиционная декларация, в составе которой представлен инвестиционный проект</w:t>
            </w:r>
          </w:p>
        </w:tc>
      </w:tr>
      <w:tr w:rsidR="00700B52" w:rsidRPr="000611C5" w:rsidTr="00CE0EDA">
        <w:trPr>
          <w:trHeight w:val="1987"/>
        </w:trPr>
        <w:tc>
          <w:tcPr>
            <w:tcW w:w="1554"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обладающее правом на добычу (вылов) водных биологических ресурсов</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rPr>
          <w:trHeight w:val="2280"/>
        </w:trPr>
        <w:tc>
          <w:tcPr>
            <w:tcW w:w="1554"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rPr>
          <w:trHeight w:val="274"/>
        </w:trPr>
        <w:tc>
          <w:tcPr>
            <w:tcW w:w="1554"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Гражданин или юридическое лицо, являющиеся арендатором земельного участка, предназначенного для ведения сельскохозяйственного </w:t>
            </w:r>
            <w:r w:rsidRPr="003B3A5B">
              <w:rPr>
                <w:rFonts w:ascii="Times New Roman" w:hAnsi="Times New Roman" w:cs="Times New Roman"/>
              </w:rPr>
              <w:lastRenderedPageBreak/>
              <w:t>производства</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Земельный участок, предназначенный для ведения сельскохозяйственного производства и используемый на основании договора аренды</w:t>
            </w:r>
          </w:p>
        </w:tc>
        <w:tc>
          <w:tcPr>
            <w:tcW w:w="1647" w:type="pct"/>
            <w:vAlign w:val="center"/>
          </w:tcPr>
          <w:p w:rsidR="00700B52" w:rsidRPr="003B3A5B" w:rsidRDefault="00700B52" w:rsidP="00CE0EDA">
            <w:pPr>
              <w:pStyle w:val="ConsPlusNormal"/>
              <w:rPr>
                <w:rFonts w:ascii="Times New Roman" w:hAnsi="Times New Roman" w:cs="Times New Roman"/>
                <w:highlight w:val="yellow"/>
              </w:rPr>
            </w:pPr>
            <w:r w:rsidRPr="003B3A5B">
              <w:rPr>
                <w:rFonts w:ascii="Times New Roman" w:hAnsi="Times New Roman" w:cs="Times New Roman"/>
                <w:highlight w:val="yellow"/>
              </w:rPr>
              <w:t xml:space="preserve"> </w:t>
            </w:r>
          </w:p>
        </w:tc>
      </w:tr>
      <w:tr w:rsidR="00700B52" w:rsidRPr="000611C5" w:rsidTr="00CE0EDA">
        <w:tc>
          <w:tcPr>
            <w:tcW w:w="1554"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Арендатор земельного участка, имеющий право на заключение нового договора аренды земельного участка</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используемый на основании договора аренды</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00B52" w:rsidRPr="000611C5" w:rsidTr="00CE0EDA">
        <w:tc>
          <w:tcPr>
            <w:tcW w:w="1554" w:type="pct"/>
          </w:tcPr>
          <w:p w:rsidR="00700B52" w:rsidRPr="005F065D" w:rsidRDefault="00700B52" w:rsidP="00CE0EDA">
            <w:r w:rsidRPr="005F065D">
              <w:t>Застройщик, признанный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1799" w:type="pct"/>
          </w:tcPr>
          <w:p w:rsidR="00700B52" w:rsidRPr="005F065D" w:rsidRDefault="00700B52" w:rsidP="00CE0EDA">
            <w:pPr>
              <w:jc w:val="center"/>
            </w:pPr>
            <w:r w:rsidRPr="005F065D">
              <w:t>Земельный участок, необходимый застройщику, признанному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1647" w:type="pct"/>
            <w:vAlign w:val="center"/>
          </w:tcPr>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rsidR="00700B52" w:rsidRPr="003B3A5B" w:rsidRDefault="00700B52" w:rsidP="00CE0EDA">
            <w:pPr>
              <w:pStyle w:val="ConsPlusNormal"/>
              <w:jc w:val="center"/>
              <w:rPr>
                <w:rFonts w:ascii="Times New Roman" w:hAnsi="Times New Roman" w:cs="Times New Roman"/>
              </w:rPr>
            </w:pPr>
          </w:p>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t xml:space="preserve"> </w:t>
            </w:r>
          </w:p>
        </w:tc>
      </w:tr>
      <w:tr w:rsidR="00700B52" w:rsidRPr="000611C5" w:rsidTr="00CE0EDA">
        <w:trPr>
          <w:trHeight w:val="4397"/>
        </w:trPr>
        <w:tc>
          <w:tcPr>
            <w:tcW w:w="1554" w:type="pct"/>
          </w:tcPr>
          <w:p w:rsidR="00700B52" w:rsidRPr="005F065D" w:rsidRDefault="00700B52" w:rsidP="00CE0EDA">
            <w:r w:rsidRPr="005F065D">
              <w:t>Публично-правовая компания "Фонд развития территорий"</w:t>
            </w:r>
          </w:p>
        </w:tc>
        <w:tc>
          <w:tcPr>
            <w:tcW w:w="1799" w:type="pct"/>
          </w:tcPr>
          <w:p w:rsidR="00700B52" w:rsidRPr="005F065D" w:rsidRDefault="00700B52" w:rsidP="00CE0EDA">
            <w:pPr>
              <w:jc w:val="center"/>
            </w:pPr>
            <w:r w:rsidRPr="005F065D">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w:t>
            </w:r>
            <w:r w:rsidRPr="005F065D">
              <w:lastRenderedPageBreak/>
              <w:t>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1647" w:type="pct"/>
            <w:vAlign w:val="center"/>
          </w:tcPr>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700B52" w:rsidRPr="003B3A5B" w:rsidRDefault="00700B52" w:rsidP="00CE0EDA">
            <w:pPr>
              <w:pStyle w:val="ConsPlusNormal"/>
              <w:jc w:val="center"/>
              <w:rPr>
                <w:rFonts w:ascii="Times New Roman" w:hAnsi="Times New Roman" w:cs="Times New Roman"/>
              </w:rPr>
            </w:pPr>
          </w:p>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t xml:space="preserve">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 Выписка из государственной </w:t>
            </w:r>
            <w:r w:rsidRPr="003B3A5B">
              <w:rPr>
                <w:rFonts w:ascii="Times New Roman" w:hAnsi="Times New Roman" w:cs="Times New Roman"/>
              </w:rPr>
              <w:lastRenderedPageBreak/>
              <w:t xml:space="preserve">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 </w:t>
            </w:r>
          </w:p>
        </w:tc>
      </w:tr>
      <w:tr w:rsidR="00700B52" w:rsidRPr="000611C5" w:rsidTr="00CE0EDA">
        <w:tc>
          <w:tcPr>
            <w:tcW w:w="1554" w:type="pct"/>
          </w:tcPr>
          <w:p w:rsidR="00700B52" w:rsidRPr="005F065D" w:rsidRDefault="00700B52" w:rsidP="00CE0EDA">
            <w:r w:rsidRPr="005F065D">
              <w:lastRenderedPageBreak/>
              <w:t>Публично-правовая компания "Фонд развития территорий"</w:t>
            </w:r>
          </w:p>
        </w:tc>
        <w:tc>
          <w:tcPr>
            <w:tcW w:w="1799" w:type="pct"/>
          </w:tcPr>
          <w:p w:rsidR="00700B52" w:rsidRPr="005F065D" w:rsidRDefault="00700B52" w:rsidP="00CE0EDA">
            <w:pPr>
              <w:jc w:val="center"/>
            </w:pPr>
            <w:r w:rsidRPr="005F065D">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1647" w:type="pct"/>
            <w:vAlign w:val="center"/>
          </w:tcPr>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rsidR="00700B52" w:rsidRPr="003B3A5B" w:rsidRDefault="00700B52" w:rsidP="00CE0EDA">
            <w:pPr>
              <w:pStyle w:val="ConsPlusNormal"/>
              <w:jc w:val="center"/>
              <w:rPr>
                <w:rFonts w:ascii="Times New Roman" w:hAnsi="Times New Roman" w:cs="Times New Roman"/>
              </w:rPr>
            </w:pPr>
          </w:p>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t xml:space="preserve"> </w:t>
            </w:r>
          </w:p>
        </w:tc>
      </w:tr>
      <w:tr w:rsidR="00700B52" w:rsidRPr="00C227E0" w:rsidTr="00CE0EDA">
        <w:tc>
          <w:tcPr>
            <w:tcW w:w="5000" w:type="pct"/>
            <w:gridSpan w:val="3"/>
            <w:vAlign w:val="center"/>
          </w:tcPr>
          <w:p w:rsidR="00700B52" w:rsidRPr="008059DC" w:rsidRDefault="00700B52" w:rsidP="00CE0EDA">
            <w:pPr>
              <w:jc w:val="center"/>
              <w:rPr>
                <w:b/>
                <w:i/>
                <w:u w:val="single"/>
              </w:rPr>
            </w:pPr>
            <w:r w:rsidRPr="008059DC">
              <w:rPr>
                <w:b/>
                <w:i/>
                <w:u w:val="single"/>
              </w:rPr>
              <w:t>В постоянное (бессрочное) пользование</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Государственное или муниципальное учреждение (бюджетное, казенное, автономное)</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Казенное предприятие</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казенного предприятия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00B52" w:rsidRPr="00C227E0" w:rsidTr="00CE0EDA">
        <w:tc>
          <w:tcPr>
            <w:tcW w:w="5000" w:type="pct"/>
            <w:gridSpan w:val="3"/>
            <w:vAlign w:val="center"/>
          </w:tcPr>
          <w:p w:rsidR="00700B52" w:rsidRPr="002478E6" w:rsidRDefault="00700B52" w:rsidP="00CE0EDA">
            <w:pPr>
              <w:jc w:val="center"/>
              <w:rPr>
                <w:b/>
                <w:i/>
                <w:u w:val="single"/>
              </w:rPr>
            </w:pPr>
            <w:r w:rsidRPr="008059DC">
              <w:rPr>
                <w:b/>
                <w:i/>
                <w:u w:val="single"/>
              </w:rPr>
              <w:t xml:space="preserve">В безвозмездное </w:t>
            </w:r>
            <w:proofErr w:type="gramStart"/>
            <w:r w:rsidRPr="008059DC">
              <w:rPr>
                <w:b/>
                <w:i/>
                <w:u w:val="single"/>
              </w:rPr>
              <w:t>пользование</w:t>
            </w:r>
            <w:r w:rsidRPr="00C227E0">
              <w:rPr>
                <w:i/>
                <w:u w:val="single"/>
              </w:rPr>
              <w:t xml:space="preserve">,  </w:t>
            </w:r>
            <w:r w:rsidRPr="002478E6">
              <w:rPr>
                <w:b/>
                <w:i/>
                <w:u w:val="single"/>
              </w:rPr>
              <w:t>за</w:t>
            </w:r>
            <w:proofErr w:type="gramEnd"/>
            <w:r w:rsidRPr="002478E6">
              <w:rPr>
                <w:b/>
                <w:i/>
                <w:u w:val="single"/>
              </w:rPr>
              <w:t xml:space="preserve"> исключением иностранных граждан, лиц без гражданства, </w:t>
            </w:r>
          </w:p>
          <w:p w:rsidR="00700B52" w:rsidRPr="00C227E0" w:rsidRDefault="00700B52" w:rsidP="00CE0EDA">
            <w:pPr>
              <w:jc w:val="center"/>
              <w:rPr>
                <w:i/>
                <w:u w:val="single"/>
              </w:rPr>
            </w:pPr>
            <w:r w:rsidRPr="002478E6">
              <w:rPr>
                <w:b/>
                <w:i/>
                <w:u w:val="single"/>
              </w:rPr>
              <w:t>и иностранных юридических лиц</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Государственное или </w:t>
            </w:r>
            <w:r w:rsidRPr="003B3A5B">
              <w:rPr>
                <w:rFonts w:ascii="Times New Roman" w:hAnsi="Times New Roman" w:cs="Times New Roman"/>
              </w:rPr>
              <w:lastRenderedPageBreak/>
              <w:t>муниципальное учреждение (бюджетное, казенное, автономное)</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w:t>
            </w:r>
            <w:r w:rsidRPr="003B3A5B">
              <w:rPr>
                <w:rFonts w:ascii="Times New Roman" w:hAnsi="Times New Roman" w:cs="Times New Roman"/>
              </w:rPr>
              <w:lastRenderedPageBreak/>
              <w:t>необходимый для осуществления деятельности государственного или муниципального учреждения (бюджетного, казенного, автономного)</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Документы, </w:t>
            </w:r>
            <w:r w:rsidRPr="003B3A5B">
              <w:rPr>
                <w:rFonts w:ascii="Times New Roman" w:hAnsi="Times New Roman" w:cs="Times New Roman"/>
              </w:rPr>
              <w:lastRenderedPageBreak/>
              <w:t>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Казенное предприятие</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казенного предприятия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Работник организации, которой земельный участок предоставлен на праве постоянного (бессрочного) пользования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предоставляемый в виде служебного надела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Приказ о приеме на работу, выписка из трудовой книжки или трудовой договор (контракт)</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Религиозная организация</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зданий, сооружения религиозного или благотворительного назначения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700B52" w:rsidRPr="000611C5" w:rsidTr="00CE0EDA">
        <w:tc>
          <w:tcPr>
            <w:tcW w:w="1554"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Религиозная организация, которой на праве безвозмездного пользования предоставлены здания, сооружения</w:t>
            </w:r>
          </w:p>
        </w:tc>
        <w:tc>
          <w:tcPr>
            <w:tcW w:w="1799" w:type="pct"/>
            <w:vMerge w:val="restar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безвозмездного пользования зданием, сооружением, если право на такое здание, сооружение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00B52" w:rsidRPr="000611C5" w:rsidTr="00CE0EDA">
        <w:tc>
          <w:tcPr>
            <w:tcW w:w="1554" w:type="pct"/>
            <w:vMerge/>
            <w:vAlign w:val="center"/>
          </w:tcPr>
          <w:p w:rsidR="00700B52" w:rsidRPr="000611C5" w:rsidRDefault="00700B52" w:rsidP="00CE0EDA"/>
        </w:tc>
        <w:tc>
          <w:tcPr>
            <w:tcW w:w="1799" w:type="pct"/>
            <w:vMerge/>
            <w:vAlign w:val="center"/>
          </w:tcPr>
          <w:p w:rsidR="00700B52" w:rsidRPr="000611C5" w:rsidRDefault="00700B52" w:rsidP="00CE0EDA"/>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Лицо, с которым в соответствии с Федеральным </w:t>
            </w:r>
            <w:hyperlink r:id="rId8" w:history="1">
              <w:r w:rsidRPr="003B3A5B">
                <w:rPr>
                  <w:rFonts w:ascii="Times New Roman" w:hAnsi="Times New Roman" w:cs="Times New Roman"/>
                </w:rPr>
                <w:t>законом</w:t>
              </w:r>
            </w:hyperlink>
            <w:r w:rsidRPr="003B3A5B">
              <w:rPr>
                <w:rFonts w:ascii="Times New Roman" w:hAnsi="Times New Roman" w:cs="Times New Roman"/>
              </w:rPr>
              <w:t xml:space="preserve"> от 5 апреля 2013 года № 44-ФЗ «О контрактной системе в сфере закупок </w:t>
            </w:r>
            <w:r w:rsidRPr="003B3A5B">
              <w:rPr>
                <w:rFonts w:ascii="Times New Roman" w:hAnsi="Times New Roman" w:cs="Times New Roman"/>
              </w:rPr>
              <w:lastRenderedPageBreak/>
              <w:t>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предназначенный для строительства или реконструкции объектов недвижимости, осуществляемые полностью за счет средств </w:t>
            </w:r>
            <w:r w:rsidRPr="003B3A5B">
              <w:rPr>
                <w:rFonts w:ascii="Times New Roman" w:hAnsi="Times New Roman" w:cs="Times New Roman"/>
              </w:rPr>
              <w:lastRenderedPageBreak/>
              <w:t>федерального бюджета, средств бюджета субъекта Российской Федерации или средств местного бюджета</w:t>
            </w:r>
          </w:p>
        </w:tc>
        <w:tc>
          <w:tcPr>
            <w:tcW w:w="1647"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Гражданско-правовые договоры на строительство или реконструкцию объектов недвижимости, осуществляемые полностью за счет средств </w:t>
            </w:r>
            <w:r w:rsidRPr="003B3A5B">
              <w:rPr>
                <w:rFonts w:ascii="Times New Roman" w:hAnsi="Times New Roman" w:cs="Times New Roman"/>
              </w:rPr>
              <w:lastRenderedPageBreak/>
              <w:t>федерального бюджета, средств бюджета субъекта Российской Федерации или средств местного бюджета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Гражданин,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Соглашение о создании крестьянского (фермерского) хозяйства в случае, если фермерское хозяйство создано несколькими гражданами</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работающий по основному месту работы в муниципальных образованиях и по специальности, которые установлены законом субъекта Российской Федерации</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Приказ о приеме на работу, выписка из трудовой книжки или трудовой договор (контракт)</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Гражданину, которому предоставлено служебное жилое помещение в виде жилого дома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на котором находится служебное жилое помещение в виде жилого дома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Договор найма служебного жилого помещения</w:t>
            </w:r>
          </w:p>
        </w:tc>
      </w:tr>
      <w:tr w:rsidR="00700B52" w:rsidRPr="000611C5" w:rsidTr="00CE0EDA">
        <w:trPr>
          <w:trHeight w:val="1787"/>
        </w:trPr>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Гражданин, испрашивающий земельный участок для сельскохозяйственной деятельности (в том числе пчеловодства) для собственных нужд</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Лесной участок</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rPr>
          <w:trHeight w:val="2254"/>
        </w:trPr>
        <w:tc>
          <w:tcPr>
            <w:tcW w:w="1554"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Гражданин или юридическое лицо, испрашивающее земельный участок для сельскохозяйственного, </w:t>
            </w:r>
            <w:proofErr w:type="spellStart"/>
            <w:r w:rsidRPr="003B3A5B">
              <w:rPr>
                <w:rFonts w:ascii="Times New Roman" w:hAnsi="Times New Roman" w:cs="Times New Roman"/>
              </w:rPr>
              <w:t>охотхозяйственного</w:t>
            </w:r>
            <w:proofErr w:type="spellEnd"/>
            <w:r w:rsidRPr="003B3A5B">
              <w:rPr>
                <w:rFonts w:ascii="Times New Roman" w:hAnsi="Times New Roman" w:cs="Times New Roman"/>
              </w:rPr>
              <w:t>, лесохозяйственного и иного использования, не предусматривающего строительства зданий, сооружений</w:t>
            </w:r>
          </w:p>
        </w:tc>
        <w:tc>
          <w:tcPr>
            <w:tcW w:w="1799" w:type="pct"/>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1647" w:type="pct"/>
            <w:vAlign w:val="center"/>
          </w:tcPr>
          <w:p w:rsidR="00700B52" w:rsidRPr="003B3A5B" w:rsidRDefault="00700B52" w:rsidP="00CE0EDA">
            <w:pPr>
              <w:pStyle w:val="ConsPlusNormal"/>
              <w:rPr>
                <w:rFonts w:ascii="Times New Roman" w:hAnsi="Times New Roman" w:cs="Times New Roman"/>
              </w:rPr>
            </w:pPr>
          </w:p>
        </w:tc>
      </w:tr>
      <w:tr w:rsidR="00700B52" w:rsidRPr="000611C5" w:rsidTr="00CE0EDA">
        <w:trPr>
          <w:trHeight w:val="954"/>
        </w:trPr>
        <w:tc>
          <w:tcPr>
            <w:tcW w:w="1554" w:type="pct"/>
          </w:tcPr>
          <w:p w:rsidR="00700B52" w:rsidRPr="008D089B" w:rsidRDefault="00700B52" w:rsidP="00CE0EDA">
            <w:pPr>
              <w:pStyle w:val="ConsPlusNormal"/>
              <w:rPr>
                <w:rFonts w:ascii="Times New Roman" w:hAnsi="Times New Roman" w:cs="Times New Roman"/>
              </w:rPr>
            </w:pPr>
            <w:r w:rsidRPr="008D089B">
              <w:rPr>
                <w:rFonts w:ascii="Times New Roman" w:hAnsi="Times New Roman" w:cs="Times New Roman"/>
              </w:rPr>
              <w:t>Некоммерческая организация, созданная гражданами для ведения огородничества или садоводства</w:t>
            </w:r>
          </w:p>
        </w:tc>
        <w:tc>
          <w:tcPr>
            <w:tcW w:w="1799" w:type="pct"/>
          </w:tcPr>
          <w:p w:rsidR="00700B52" w:rsidRPr="008D089B" w:rsidRDefault="00700B52" w:rsidP="00CE0EDA">
            <w:pPr>
              <w:pStyle w:val="ConsPlusNormal"/>
              <w:rPr>
                <w:rFonts w:ascii="Times New Roman" w:hAnsi="Times New Roman" w:cs="Times New Roman"/>
              </w:rPr>
            </w:pPr>
            <w:r w:rsidRPr="008D089B">
              <w:rPr>
                <w:rFonts w:ascii="Times New Roman" w:hAnsi="Times New Roman" w:cs="Times New Roman"/>
              </w:rPr>
              <w:t>Земельный участок, предназначенный для ведения садоводства или огородничества</w:t>
            </w:r>
          </w:p>
        </w:tc>
        <w:tc>
          <w:tcPr>
            <w:tcW w:w="1647" w:type="pct"/>
            <w:vAlign w:val="center"/>
          </w:tcPr>
          <w:p w:rsidR="00700B52" w:rsidRPr="00965FBB" w:rsidRDefault="00700B52" w:rsidP="00CE0EDA">
            <w:pPr>
              <w:pStyle w:val="ConsPlusNormal"/>
              <w:rPr>
                <w:rFonts w:ascii="Times New Roman" w:hAnsi="Times New Roman" w:cs="Times New Roman"/>
                <w:color w:val="00B050"/>
              </w:rPr>
            </w:pP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Некоммерческая организация, созданная </w:t>
            </w:r>
            <w:r w:rsidRPr="003B3A5B">
              <w:rPr>
                <w:rFonts w:ascii="Times New Roman" w:hAnsi="Times New Roman" w:cs="Times New Roman"/>
              </w:rPr>
              <w:lastRenderedPageBreak/>
              <w:t>гражданами в целях жилищного строительства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предназначенный для жилищного </w:t>
            </w:r>
            <w:r w:rsidRPr="003B3A5B">
              <w:rPr>
                <w:rFonts w:ascii="Times New Roman" w:hAnsi="Times New Roman" w:cs="Times New Roman"/>
              </w:rPr>
              <w:lastRenderedPageBreak/>
              <w:t>строительства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Документ, предусмотренный </w:t>
            </w:r>
            <w:r w:rsidRPr="003B3A5B">
              <w:rPr>
                <w:rFonts w:ascii="Times New Roman" w:hAnsi="Times New Roman" w:cs="Times New Roman"/>
              </w:rPr>
              <w:lastRenderedPageBreak/>
              <w:t>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Лицо, с которым в соответствии с Федеральным </w:t>
            </w:r>
            <w:hyperlink r:id="rId9" w:history="1">
              <w:r w:rsidRPr="003B3A5B">
                <w:rPr>
                  <w:rFonts w:ascii="Times New Roman" w:hAnsi="Times New Roman" w:cs="Times New Roman"/>
                </w:rPr>
                <w:t>законом</w:t>
              </w:r>
            </w:hyperlink>
            <w:r w:rsidRPr="003B3A5B">
              <w:rPr>
                <w:rFonts w:ascii="Times New Roman" w:hAnsi="Times New Roman" w:cs="Times New Roman"/>
              </w:rPr>
              <w:t xml:space="preserve"> от 29 декабря 2012 года № 275-ФЗ «О государственном оборонном заказе» или Федеральным </w:t>
            </w:r>
            <w:hyperlink r:id="rId10" w:history="1">
              <w:r w:rsidRPr="003B3A5B">
                <w:rPr>
                  <w:rFonts w:ascii="Times New Roman" w:hAnsi="Times New Roman" w:cs="Times New Roman"/>
                </w:rPr>
                <w:t>законом</w:t>
              </w:r>
            </w:hyperlink>
            <w:r w:rsidRPr="003B3A5B">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11" w:history="1">
              <w:r w:rsidRPr="003B3A5B">
                <w:rPr>
                  <w:rFonts w:ascii="Times New Roman" w:hAnsi="Times New Roman" w:cs="Times New Roman"/>
                </w:rPr>
                <w:t>законом</w:t>
              </w:r>
            </w:hyperlink>
            <w:r w:rsidRPr="003B3A5B">
              <w:rPr>
                <w:rFonts w:ascii="Times New Roman" w:hAnsi="Times New Roman" w:cs="Times New Roman"/>
              </w:rPr>
              <w:t xml:space="preserve"> от 29 декабря 2012 года № 275-ФЗ «О государственном оборонном заказе» или Федеральным </w:t>
            </w:r>
            <w:hyperlink r:id="rId12" w:history="1">
              <w:r w:rsidRPr="003B3A5B">
                <w:rPr>
                  <w:rFonts w:ascii="Times New Roman" w:hAnsi="Times New Roman" w:cs="Times New Roman"/>
                </w:rPr>
                <w:t>законом</w:t>
              </w:r>
            </w:hyperlink>
            <w:r w:rsidRPr="003B3A5B">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Государственный контракт</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жилищного строительства</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Решение субъекта Российской Федерации о создании некоммерческой организации</w:t>
            </w:r>
          </w:p>
        </w:tc>
      </w:tr>
      <w:tr w:rsidR="00700B52" w:rsidRPr="000611C5" w:rsidTr="00CE0EDA">
        <w:tc>
          <w:tcPr>
            <w:tcW w:w="1554"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Лицо, право безвозмездного пользования которого на земельный участок, находящийся в муниципальной собственности, прекращено в связи с изъятием для муниципальных нужд</w:t>
            </w:r>
          </w:p>
        </w:tc>
        <w:tc>
          <w:tcPr>
            <w:tcW w:w="1799"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Земельный участок, предоставляемый взамен земельного участка, изъятого для муниципальных нужд</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r>
      <w:tr w:rsidR="00700B52" w:rsidRPr="000611C5" w:rsidTr="00CE0EDA">
        <w:tc>
          <w:tcPr>
            <w:tcW w:w="1554" w:type="pct"/>
            <w:vAlign w:val="center"/>
          </w:tcPr>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t>Публично-правовая компания "Фонд развития территорий"</w:t>
            </w:r>
          </w:p>
        </w:tc>
        <w:tc>
          <w:tcPr>
            <w:tcW w:w="1799" w:type="pct"/>
            <w:vAlign w:val="center"/>
          </w:tcPr>
          <w:p w:rsidR="00700B52" w:rsidRPr="003B3A5B" w:rsidRDefault="00700B52" w:rsidP="00CE0EDA">
            <w:pPr>
              <w:pStyle w:val="ConsPlusNormal"/>
              <w:jc w:val="center"/>
              <w:rPr>
                <w:rFonts w:ascii="Times New Roman" w:hAnsi="Times New Roman" w:cs="Times New Roman"/>
              </w:rPr>
            </w:pPr>
            <w:r w:rsidRPr="003B3A5B">
              <w:rPr>
                <w:rFonts w:ascii="Times New Roman" w:hAnsi="Times New Roman" w:cs="Times New Roman"/>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w:t>
            </w:r>
            <w:r w:rsidRPr="003B3A5B">
              <w:rPr>
                <w:rFonts w:ascii="Times New Roman" w:hAnsi="Times New Roman" w:cs="Times New Roman"/>
              </w:rPr>
              <w:lastRenderedPageBreak/>
              <w:t>(который может быть передан) указанной публично-правовой компании 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1647" w:type="pct"/>
            <w:vAlign w:val="center"/>
          </w:tcPr>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lastRenderedPageBreak/>
              <w:t xml:space="preserve">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 Решение публично-правовой компании "Фонд развития территорий" о финансировании мероприятий, предусмотренных частью 2 статьи 13.1 Федерального закона </w:t>
            </w:r>
            <w:r w:rsidRPr="003B3A5B">
              <w:rPr>
                <w:rFonts w:ascii="Times New Roman" w:hAnsi="Times New Roman" w:cs="Times New Roman"/>
              </w:rPr>
              <w:lastRenderedPageBreak/>
              <w:t xml:space="preserve">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w:t>
            </w:r>
          </w:p>
          <w:p w:rsidR="00700B52" w:rsidRPr="003B3A5B" w:rsidRDefault="00700B52" w:rsidP="00CE0EDA">
            <w:pPr>
              <w:pStyle w:val="ConsPlusNormal"/>
              <w:rPr>
                <w:rFonts w:ascii="Times New Roman" w:hAnsi="Times New Roman" w:cs="Times New Roman"/>
              </w:rPr>
            </w:pPr>
          </w:p>
          <w:p w:rsidR="00700B52" w:rsidRPr="003B3A5B" w:rsidRDefault="00700B52" w:rsidP="00CE0EDA">
            <w:pPr>
              <w:pStyle w:val="ConsPlusNormal"/>
              <w:rPr>
                <w:rFonts w:ascii="Times New Roman" w:hAnsi="Times New Roman" w:cs="Times New Roman"/>
              </w:rPr>
            </w:pPr>
            <w:r w:rsidRPr="003B3A5B">
              <w:rPr>
                <w:rFonts w:ascii="Times New Roman" w:hAnsi="Times New Roman" w:cs="Times New Roman"/>
              </w:rPr>
              <w:t xml:space="preserve"> </w:t>
            </w:r>
          </w:p>
        </w:tc>
      </w:tr>
    </w:tbl>
    <w:p w:rsidR="00700B52" w:rsidRPr="00640D6C" w:rsidRDefault="00700B52" w:rsidP="00700B52">
      <w:pPr>
        <w:ind w:firstLine="709"/>
        <w:jc w:val="both"/>
        <w:rPr>
          <w:sz w:val="24"/>
          <w:szCs w:val="24"/>
        </w:rPr>
      </w:pPr>
    </w:p>
    <w:p w:rsidR="00700B52" w:rsidRPr="00640D6C" w:rsidRDefault="00700B52" w:rsidP="00700B52">
      <w:pPr>
        <w:jc w:val="both"/>
        <w:rPr>
          <w:sz w:val="24"/>
          <w:szCs w:val="24"/>
        </w:rPr>
      </w:pPr>
      <w:r>
        <w:rPr>
          <w:sz w:val="24"/>
          <w:szCs w:val="24"/>
        </w:rPr>
        <w:t xml:space="preserve">           </w:t>
      </w:r>
      <w:r w:rsidRPr="00640D6C">
        <w:rPr>
          <w:sz w:val="24"/>
          <w:szCs w:val="24"/>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700B52" w:rsidRPr="00640D6C" w:rsidRDefault="00700B52" w:rsidP="00700B52">
      <w:pPr>
        <w:jc w:val="both"/>
        <w:rPr>
          <w:sz w:val="24"/>
          <w:szCs w:val="24"/>
        </w:rPr>
      </w:pPr>
      <w:r>
        <w:rPr>
          <w:sz w:val="24"/>
          <w:szCs w:val="24"/>
        </w:rPr>
        <w:t xml:space="preserve">           </w:t>
      </w:r>
      <w:r w:rsidRPr="00640D6C">
        <w:rPr>
          <w:sz w:val="24"/>
          <w:szCs w:val="24"/>
        </w:rP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700B52" w:rsidRPr="00640D6C" w:rsidRDefault="00700B52" w:rsidP="00700B52">
      <w:pPr>
        <w:jc w:val="both"/>
        <w:rPr>
          <w:sz w:val="24"/>
          <w:szCs w:val="24"/>
        </w:rPr>
      </w:pPr>
      <w:r>
        <w:rPr>
          <w:sz w:val="24"/>
          <w:szCs w:val="24"/>
        </w:rPr>
        <w:t xml:space="preserve">           </w:t>
      </w:r>
      <w:r w:rsidRPr="00640D6C">
        <w:rPr>
          <w:sz w:val="24"/>
          <w:szCs w:val="24"/>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700B52" w:rsidRPr="00640D6C" w:rsidRDefault="00700B52" w:rsidP="00700B52">
      <w:pPr>
        <w:jc w:val="both"/>
        <w:rPr>
          <w:sz w:val="24"/>
          <w:szCs w:val="24"/>
        </w:rPr>
      </w:pPr>
      <w:r>
        <w:rPr>
          <w:sz w:val="24"/>
          <w:szCs w:val="24"/>
        </w:rPr>
        <w:t xml:space="preserve">           </w:t>
      </w:r>
      <w:r w:rsidRPr="00640D6C">
        <w:rPr>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w:t>
      </w:r>
      <w:r>
        <w:rPr>
          <w:sz w:val="24"/>
          <w:szCs w:val="24"/>
        </w:rPr>
        <w:t>я иностранное юридическое лицо;</w:t>
      </w:r>
    </w:p>
    <w:p w:rsidR="00700B52" w:rsidRDefault="00700B52" w:rsidP="00700B52">
      <w:pPr>
        <w:jc w:val="both"/>
        <w:rPr>
          <w:sz w:val="24"/>
          <w:szCs w:val="24"/>
        </w:rPr>
      </w:pPr>
      <w:r>
        <w:rPr>
          <w:sz w:val="24"/>
          <w:szCs w:val="24"/>
        </w:rPr>
        <w:t xml:space="preserve">           </w:t>
      </w:r>
      <w:r w:rsidRPr="00640D6C">
        <w:rPr>
          <w:sz w:val="24"/>
          <w:szCs w:val="24"/>
        </w:rPr>
        <w:t>6) реестр членов садоводческого или огороднического некоммерческого товарищества, созданный в соответствии с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700B52" w:rsidRDefault="00700B52" w:rsidP="00700B52">
      <w:pPr>
        <w:ind w:firstLine="709"/>
        <w:jc w:val="both"/>
        <w:rPr>
          <w:sz w:val="24"/>
          <w:szCs w:val="24"/>
        </w:rPr>
      </w:pPr>
    </w:p>
    <w:p w:rsidR="008B437C" w:rsidRPr="00510D68" w:rsidRDefault="008B437C" w:rsidP="008B437C">
      <w:pPr>
        <w:tabs>
          <w:tab w:val="left" w:pos="-142"/>
        </w:tabs>
        <w:ind w:firstLine="709"/>
        <w:jc w:val="both"/>
        <w:rPr>
          <w:bCs/>
          <w:sz w:val="24"/>
          <w:szCs w:val="24"/>
        </w:rPr>
      </w:pPr>
      <w:r w:rsidRPr="00510D68">
        <w:rPr>
          <w:sz w:val="24"/>
          <w:szCs w:val="24"/>
        </w:rPr>
        <w:t xml:space="preserve">2. Опубликовать настоящее постановление в официальном </w:t>
      </w:r>
      <w:r w:rsidRPr="00510D68">
        <w:rPr>
          <w:color w:val="000000"/>
          <w:sz w:val="24"/>
          <w:szCs w:val="24"/>
        </w:rPr>
        <w:t xml:space="preserve"> периодическом печатном издании районной газете «Целинник» </w:t>
      </w:r>
      <w:r w:rsidRPr="00510D68">
        <w:rPr>
          <w:sz w:val="24"/>
          <w:szCs w:val="24"/>
        </w:rPr>
        <w:t xml:space="preserve">и разместить на официальном сайте администрации </w:t>
      </w:r>
      <w:proofErr w:type="spellStart"/>
      <w:r w:rsidR="00196B2E">
        <w:rPr>
          <w:sz w:val="24"/>
          <w:szCs w:val="24"/>
        </w:rPr>
        <w:t>Смородинского</w:t>
      </w:r>
      <w:proofErr w:type="spellEnd"/>
      <w:r w:rsidRPr="00510D68">
        <w:rPr>
          <w:sz w:val="24"/>
          <w:szCs w:val="24"/>
        </w:rPr>
        <w:t xml:space="preserve"> муниципального образования в сети Интернет </w:t>
      </w:r>
      <w:hyperlink r:id="rId13" w:history="1">
        <w:r w:rsidR="00196B2E" w:rsidRPr="0089292F">
          <w:rPr>
            <w:rStyle w:val="a3"/>
            <w:sz w:val="24"/>
            <w:szCs w:val="24"/>
          </w:rPr>
          <w:t>http</w:t>
        </w:r>
        <w:r w:rsidR="00196B2E" w:rsidRPr="0089292F">
          <w:rPr>
            <w:rStyle w:val="a3"/>
            <w:sz w:val="24"/>
            <w:szCs w:val="24"/>
            <w:lang w:val="en-US"/>
          </w:rPr>
          <w:t>s</w:t>
        </w:r>
        <w:r w:rsidR="00196B2E" w:rsidRPr="0089292F">
          <w:rPr>
            <w:rStyle w:val="a3"/>
            <w:sz w:val="24"/>
            <w:szCs w:val="24"/>
          </w:rPr>
          <w:t>://смородинское.рф</w:t>
        </w:r>
      </w:hyperlink>
      <w:r w:rsidRPr="00510D68">
        <w:rPr>
          <w:sz w:val="24"/>
          <w:szCs w:val="24"/>
        </w:rPr>
        <w:t>.</w:t>
      </w:r>
    </w:p>
    <w:p w:rsidR="008B437C" w:rsidRPr="00510D68" w:rsidRDefault="008B437C" w:rsidP="008B437C">
      <w:pPr>
        <w:ind w:firstLine="567"/>
        <w:jc w:val="both"/>
        <w:rPr>
          <w:sz w:val="24"/>
          <w:szCs w:val="24"/>
        </w:rPr>
      </w:pPr>
      <w:r w:rsidRPr="00510D68">
        <w:rPr>
          <w:sz w:val="24"/>
          <w:szCs w:val="24"/>
        </w:rPr>
        <w:t>3. Настоящее постановление вступает в силу после его официального опубликования.</w:t>
      </w:r>
    </w:p>
    <w:p w:rsidR="008B437C" w:rsidRPr="00510D68" w:rsidRDefault="008B437C" w:rsidP="008B437C">
      <w:pPr>
        <w:ind w:firstLine="567"/>
        <w:jc w:val="both"/>
        <w:rPr>
          <w:sz w:val="24"/>
          <w:szCs w:val="24"/>
        </w:rPr>
      </w:pPr>
      <w:r w:rsidRPr="00510D68">
        <w:rPr>
          <w:sz w:val="24"/>
          <w:szCs w:val="24"/>
        </w:rPr>
        <w:t>4. Контроль за исполнением настоящего постановления оставляю за собой.</w:t>
      </w:r>
    </w:p>
    <w:p w:rsidR="008B437C" w:rsidRPr="00510D68" w:rsidRDefault="008B437C" w:rsidP="008B437C">
      <w:pPr>
        <w:tabs>
          <w:tab w:val="num" w:pos="1134"/>
          <w:tab w:val="left" w:pos="3544"/>
        </w:tabs>
        <w:jc w:val="both"/>
        <w:rPr>
          <w:sz w:val="24"/>
          <w:szCs w:val="24"/>
        </w:rPr>
      </w:pPr>
    </w:p>
    <w:p w:rsidR="00700B52" w:rsidRDefault="00700B52" w:rsidP="00700B52">
      <w:pPr>
        <w:tabs>
          <w:tab w:val="num" w:pos="1134"/>
          <w:tab w:val="left" w:pos="3544"/>
        </w:tabs>
        <w:rPr>
          <w:sz w:val="24"/>
        </w:rPr>
      </w:pPr>
    </w:p>
    <w:p w:rsidR="00700B52" w:rsidRPr="00CD6801" w:rsidRDefault="00700B52" w:rsidP="00700B52">
      <w:pPr>
        <w:tabs>
          <w:tab w:val="num" w:pos="1134"/>
          <w:tab w:val="left" w:pos="3544"/>
        </w:tabs>
        <w:rPr>
          <w:bCs/>
          <w:sz w:val="24"/>
        </w:rPr>
      </w:pPr>
    </w:p>
    <w:p w:rsidR="008B437C" w:rsidRDefault="00196B2E" w:rsidP="00700B52">
      <w:pPr>
        <w:rPr>
          <w:sz w:val="24"/>
        </w:rPr>
      </w:pPr>
      <w:proofErr w:type="gramStart"/>
      <w:r>
        <w:rPr>
          <w:sz w:val="24"/>
        </w:rPr>
        <w:t xml:space="preserve">Глава </w:t>
      </w:r>
      <w:r w:rsidR="00700B52">
        <w:rPr>
          <w:sz w:val="24"/>
        </w:rPr>
        <w:t xml:space="preserve"> </w:t>
      </w:r>
      <w:proofErr w:type="spellStart"/>
      <w:r>
        <w:rPr>
          <w:sz w:val="24"/>
        </w:rPr>
        <w:t>Смородинского</w:t>
      </w:r>
      <w:proofErr w:type="spellEnd"/>
      <w:proofErr w:type="gramEnd"/>
    </w:p>
    <w:p w:rsidR="00700B52" w:rsidRPr="007553B7" w:rsidRDefault="00700B52" w:rsidP="00700B52">
      <w:pPr>
        <w:rPr>
          <w:sz w:val="24"/>
        </w:rPr>
      </w:pPr>
      <w:r>
        <w:rPr>
          <w:sz w:val="24"/>
        </w:rPr>
        <w:t xml:space="preserve">муниципального образования                                                           </w:t>
      </w:r>
      <w:r w:rsidR="008B437C">
        <w:rPr>
          <w:sz w:val="24"/>
        </w:rPr>
        <w:t xml:space="preserve">                </w:t>
      </w:r>
      <w:r w:rsidR="00196B2E">
        <w:rPr>
          <w:sz w:val="24"/>
        </w:rPr>
        <w:t xml:space="preserve">В.В. </w:t>
      </w:r>
      <w:proofErr w:type="spellStart"/>
      <w:r w:rsidR="00196B2E">
        <w:rPr>
          <w:sz w:val="24"/>
        </w:rPr>
        <w:t>Савлук</w:t>
      </w:r>
      <w:proofErr w:type="spellEnd"/>
    </w:p>
    <w:p w:rsidR="00700B52" w:rsidRDefault="00700B52" w:rsidP="00700B52">
      <w:pPr>
        <w:jc w:val="both"/>
        <w:rPr>
          <w:color w:val="000000"/>
          <w:sz w:val="24"/>
          <w:szCs w:val="24"/>
        </w:rPr>
      </w:pPr>
    </w:p>
    <w:p w:rsidR="00264922" w:rsidRDefault="00264922"/>
    <w:sectPr w:rsidR="002649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09"/>
    <w:rsid w:val="00196B2E"/>
    <w:rsid w:val="00264922"/>
    <w:rsid w:val="00700B52"/>
    <w:rsid w:val="00790E09"/>
    <w:rsid w:val="008B3993"/>
    <w:rsid w:val="008B437C"/>
    <w:rsid w:val="00C70063"/>
    <w:rsid w:val="00F65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57EBD0-2A09-4117-87C0-07989D11E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0B5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00B52"/>
    <w:rPr>
      <w:color w:val="0000FF"/>
      <w:u w:val="single"/>
    </w:rPr>
  </w:style>
  <w:style w:type="paragraph" w:customStyle="1" w:styleId="ConsPlusNormal">
    <w:name w:val="ConsPlusNormal"/>
    <w:link w:val="ConsPlusNormal0"/>
    <w:qFormat/>
    <w:rsid w:val="00700B52"/>
    <w:pPr>
      <w:widowControl w:val="0"/>
      <w:suppressAutoHyphens/>
      <w:autoSpaceDE w:val="0"/>
      <w:autoSpaceDN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700B52"/>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79FB77AE32DBED694221746D8E355EFE97F20A467BD916448834F03CX6ZCJ" TargetMode="External"/><Relationship Id="rId13" Type="http://schemas.openxmlformats.org/officeDocument/2006/relationships/hyperlink" Target="https://&#1089;&#1084;&#1086;&#1088;&#1086;&#1076;&#1080;&#1085;&#1089;&#1082;&#1086;&#1077;.&#1088;&#1092;" TargetMode="External"/><Relationship Id="rId3" Type="http://schemas.openxmlformats.org/officeDocument/2006/relationships/webSettings" Target="webSettings.xml"/><Relationship Id="rId7" Type="http://schemas.openxmlformats.org/officeDocument/2006/relationships/hyperlink" Target="consultantplus://offline/ref=9F68C3425070FC5255B6CAC0C8BBCADB4FEBDCA58F53AF26B690EB4C9CF746DD1F24CBAECFW4Z1J" TargetMode="External"/><Relationship Id="rId12" Type="http://schemas.openxmlformats.org/officeDocument/2006/relationships/hyperlink" Target="consultantplus://offline/ref=1D79FB77AE32DBED694221746D8E355EFE97F20A467BD916448834F03CX6ZC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F68C3425070FC5255B6CAC0C8BBCADB4FE4D8A88955AF26B690EB4C9CWFZ7J" TargetMode="External"/><Relationship Id="rId11" Type="http://schemas.openxmlformats.org/officeDocument/2006/relationships/hyperlink" Target="consultantplus://offline/ref=1D79FB77AE32DBED694221746D8E355EFE98F606447ED916448834F03CX6ZCJ" TargetMode="External"/><Relationship Id="rId5" Type="http://schemas.openxmlformats.org/officeDocument/2006/relationships/hyperlink" Target="https://www.consultant.ru/document/cons_doc_LAW_511306/" TargetMode="External"/><Relationship Id="rId15" Type="http://schemas.openxmlformats.org/officeDocument/2006/relationships/theme" Target="theme/theme1.xml"/><Relationship Id="rId10" Type="http://schemas.openxmlformats.org/officeDocument/2006/relationships/hyperlink" Target="consultantplus://offline/ref=1D79FB77AE32DBED694221746D8E355EFE97F20A467BD916448834F03CX6ZCJ" TargetMode="External"/><Relationship Id="rId4" Type="http://schemas.openxmlformats.org/officeDocument/2006/relationships/hyperlink" Target="http://zakon.scli.ru:8111/content/act/bfad8a05-cedc-4738-8118-6553c14f3a8b.html" TargetMode="External"/><Relationship Id="rId9" Type="http://schemas.openxmlformats.org/officeDocument/2006/relationships/hyperlink" Target="consultantplus://offline/ref=1D79FB77AE32DBED694221746D8E355EFE98F606447ED916448834F03CX6ZC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6999</Words>
  <Characters>39900</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Comp</cp:lastModifiedBy>
  <cp:revision>4</cp:revision>
  <dcterms:created xsi:type="dcterms:W3CDTF">2025-11-05T09:03:00Z</dcterms:created>
  <dcterms:modified xsi:type="dcterms:W3CDTF">2025-11-07T06:43:00Z</dcterms:modified>
</cp:coreProperties>
</file>