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6" w:rsidRPr="00B0461F" w:rsidRDefault="00594CB6" w:rsidP="00594C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4CB6" w:rsidRPr="006D543A" w:rsidRDefault="00594CB6" w:rsidP="00594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</w:t>
      </w:r>
    </w:p>
    <w:p w:rsidR="00594CB6" w:rsidRPr="006D543A" w:rsidRDefault="00594CB6" w:rsidP="00594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594CB6" w:rsidRPr="006D543A" w:rsidRDefault="00594CB6" w:rsidP="00594CB6">
      <w:pPr>
        <w:pStyle w:val="a4"/>
        <w:tabs>
          <w:tab w:val="center" w:pos="4819"/>
          <w:tab w:val="left" w:pos="699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ab/>
        <w:t>САРАТОВСКОЙ ОБЛАСТИ</w:t>
      </w:r>
      <w:r w:rsidRPr="006D543A">
        <w:rPr>
          <w:rFonts w:ascii="Times New Roman" w:hAnsi="Times New Roman" w:cs="Times New Roman"/>
          <w:b/>
          <w:sz w:val="24"/>
          <w:szCs w:val="24"/>
        </w:rPr>
        <w:tab/>
      </w:r>
    </w:p>
    <w:p w:rsidR="00594CB6" w:rsidRPr="006D543A" w:rsidRDefault="00594CB6" w:rsidP="00594CB6">
      <w:pPr>
        <w:pStyle w:val="a4"/>
        <w:tabs>
          <w:tab w:val="left" w:pos="594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ab/>
      </w:r>
    </w:p>
    <w:p w:rsidR="00594CB6" w:rsidRPr="00C507F9" w:rsidRDefault="00594CB6" w:rsidP="0059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07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4CB6" w:rsidRPr="006D543A" w:rsidRDefault="00594CB6" w:rsidP="0059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30.09.</w:t>
      </w:r>
      <w:r w:rsidRPr="006D543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      № 23</w:t>
      </w:r>
      <w:r w:rsidRPr="006D5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4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Смородинка</w:t>
      </w:r>
    </w:p>
    <w:p w:rsidR="00594CB6" w:rsidRDefault="00594CB6" w:rsidP="00594CB6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</w:p>
    <w:p w:rsidR="00594CB6" w:rsidRDefault="00594CB6" w:rsidP="00594CB6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административные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CB6" w:rsidRPr="003D0C3C" w:rsidRDefault="00594CB6" w:rsidP="00594CB6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3D0C3C">
        <w:rPr>
          <w:rFonts w:ascii="Times New Roman" w:hAnsi="Times New Roman" w:cs="Times New Roman"/>
          <w:b/>
          <w:sz w:val="24"/>
          <w:szCs w:val="24"/>
        </w:rPr>
        <w:t xml:space="preserve">регламенты </w:t>
      </w:r>
      <w:proofErr w:type="spellStart"/>
      <w:r w:rsidRPr="003D0C3C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0C3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D0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CB6" w:rsidRDefault="00594CB6" w:rsidP="00594CB6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6D543A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6D543A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</w:t>
      </w:r>
    </w:p>
    <w:p w:rsidR="00594CB6" w:rsidRPr="006D543A" w:rsidRDefault="00594CB6" w:rsidP="00594CB6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594CB6" w:rsidRPr="006D543A" w:rsidRDefault="00594CB6" w:rsidP="00594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6D543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543A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D543A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6D543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6D543A">
        <w:rPr>
          <w:rFonts w:ascii="Times New Roman" w:hAnsi="Times New Roman" w:cs="Times New Roman"/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 w:rsidRPr="006D543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D543A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6D543A">
          <w:rPr>
            <w:rFonts w:ascii="Times New Roman" w:hAnsi="Times New Roman" w:cs="Times New Roman"/>
            <w:color w:val="000000"/>
            <w:sz w:val="24"/>
            <w:szCs w:val="24"/>
          </w:rPr>
          <w:t>2017 г</w:t>
        </w:r>
      </w:smartTag>
      <w:r w:rsidRPr="006D543A">
        <w:rPr>
          <w:rFonts w:ascii="Times New Roman" w:hAnsi="Times New Roman" w:cs="Times New Roman"/>
          <w:color w:val="000000"/>
          <w:sz w:val="24"/>
          <w:szCs w:val="24"/>
        </w:rPr>
        <w:t xml:space="preserve">. № 479-ФЗ </w:t>
      </w:r>
      <w:r w:rsidRPr="006D543A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</w:t>
      </w:r>
      <w:r w:rsidRPr="006D543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6D543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6D543A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организации </w:t>
      </w:r>
      <w:r w:rsidRPr="003D0C3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государственных и муниципальных услуг"</w:t>
      </w:r>
      <w:r w:rsidRPr="003D0C3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D0C3C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администрация </w:t>
      </w:r>
      <w:proofErr w:type="spellStart"/>
      <w:r w:rsidRPr="003D0C3C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proofErr w:type="gramEnd"/>
      <w:r w:rsidRPr="003D0C3C">
        <w:rPr>
          <w:rFonts w:ascii="Times New Roman" w:hAnsi="Times New Roman" w:cs="Times New Roman"/>
          <w:sz w:val="24"/>
          <w:szCs w:val="24"/>
        </w:rPr>
        <w:t xml:space="preserve"> </w:t>
      </w:r>
      <w:r w:rsidRPr="003D0C3C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6D543A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</w:t>
      </w:r>
    </w:p>
    <w:p w:rsidR="00594CB6" w:rsidRPr="006D543A" w:rsidRDefault="00594CB6" w:rsidP="00594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b/>
          <w:w w:val="120"/>
          <w:sz w:val="24"/>
          <w:szCs w:val="24"/>
        </w:rPr>
        <w:t>ПОСТАНОВЛЯЕТ: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Pr="006D543A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Pr="006D543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По присвоению (уточнению) адреса объектам недвижимости»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Смородинского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МО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от 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13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.11.2015 года 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6D543A">
        <w:rPr>
          <w:rFonts w:ascii="Times New Roman" w:hAnsi="Times New Roman" w:cs="Times New Roman"/>
          <w:bCs/>
          <w:sz w:val="24"/>
          <w:szCs w:val="24"/>
        </w:rPr>
        <w:t>;</w:t>
      </w:r>
      <w:r w:rsidRPr="006D543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6D543A">
        <w:rPr>
          <w:rStyle w:val="a6"/>
          <w:rFonts w:ascii="Times New Roman" w:eastAsiaTheme="minorEastAsia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6D543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>проведению проверок при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>осуществлении муниципального контроля в области</w:t>
      </w:r>
      <w:proofErr w:type="gramEnd"/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торговой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6D543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Смородинского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МО 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17</w:t>
      </w:r>
      <w:r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.03.2017 года 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D543A">
        <w:rPr>
          <w:rFonts w:ascii="Times New Roman" w:hAnsi="Times New Roman" w:cs="Times New Roman"/>
          <w:bCs/>
          <w:sz w:val="24"/>
          <w:szCs w:val="24"/>
        </w:rPr>
        <w:t>;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</w:t>
      </w:r>
      <w:r w:rsidRPr="006D543A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6D543A">
        <w:rPr>
          <w:rFonts w:ascii="Times New Roman" w:hAnsi="Times New Roman" w:cs="Times New Roman"/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3D0C3C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МО от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.09.2016 года № </w:t>
      </w:r>
      <w:r>
        <w:rPr>
          <w:rFonts w:ascii="Times New Roman" w:hAnsi="Times New Roman" w:cs="Times New Roman"/>
          <w:bCs/>
          <w:sz w:val="24"/>
          <w:szCs w:val="24"/>
        </w:rPr>
        <w:t>32;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 </w:t>
      </w:r>
      <w:r w:rsidRPr="006D543A">
        <w:rPr>
          <w:rFonts w:ascii="Times New Roman" w:hAnsi="Times New Roman" w:cs="Times New Roman"/>
          <w:b/>
          <w:sz w:val="24"/>
          <w:szCs w:val="24"/>
        </w:rPr>
        <w:t>«Предоставление права размещения нестационарных торговых объектов»,</w:t>
      </w:r>
      <w:r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06.06</w:t>
      </w:r>
      <w:r w:rsidRPr="006D543A">
        <w:rPr>
          <w:rFonts w:ascii="Times New Roman" w:hAnsi="Times New Roman" w:cs="Times New Roman"/>
          <w:sz w:val="24"/>
          <w:szCs w:val="24"/>
        </w:rPr>
        <w:t xml:space="preserve">.2016 года № </w:t>
      </w:r>
      <w:r>
        <w:rPr>
          <w:rFonts w:ascii="Times New Roman" w:hAnsi="Times New Roman" w:cs="Times New Roman"/>
          <w:sz w:val="24"/>
          <w:szCs w:val="24"/>
        </w:rPr>
        <w:t>25;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 по  предоставлению муниципальной услуги </w:t>
      </w:r>
      <w:r w:rsidRPr="006D543A">
        <w:rPr>
          <w:rFonts w:ascii="Times New Roman" w:eastAsia="Times New Roman CYR" w:hAnsi="Times New Roman" w:cs="Times New Roman"/>
          <w:b/>
          <w:bCs/>
          <w:sz w:val="24"/>
          <w:szCs w:val="24"/>
        </w:rPr>
        <w:t>«Предоставление выписки из домовой (поквартирной) книги, поквартирной карточки</w:t>
      </w:r>
      <w:r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29.08.2016 года № </w:t>
      </w:r>
      <w:r>
        <w:rPr>
          <w:rFonts w:ascii="Times New Roman" w:hAnsi="Times New Roman" w:cs="Times New Roman"/>
          <w:sz w:val="24"/>
          <w:szCs w:val="24"/>
        </w:rPr>
        <w:t>29;</w:t>
      </w: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  предоставления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  территории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391607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391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6D543A">
        <w:rPr>
          <w:rFonts w:ascii="Times New Roman" w:hAnsi="Times New Roman" w:cs="Times New Roman"/>
          <w:sz w:val="24"/>
          <w:szCs w:val="24"/>
        </w:rPr>
        <w:t xml:space="preserve"> от 18.04.2016 года № 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 в административный  регламент по 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6D543A">
        <w:rPr>
          <w:rFonts w:ascii="Times New Roman" w:hAnsi="Times New Roman" w:cs="Times New Roman"/>
          <w:b/>
          <w:sz w:val="24"/>
          <w:szCs w:val="24"/>
        </w:rPr>
        <w:t>зменение вида разрешенного использования земельного участка»</w:t>
      </w:r>
      <w:r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18.04.2016 года № </w:t>
      </w:r>
      <w:r>
        <w:rPr>
          <w:rFonts w:ascii="Times New Roman" w:hAnsi="Times New Roman" w:cs="Times New Roman"/>
          <w:sz w:val="24"/>
          <w:szCs w:val="24"/>
        </w:rPr>
        <w:t>19;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 по 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Pr="006D543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18.04.2016 года № </w:t>
      </w:r>
      <w:r>
        <w:rPr>
          <w:rFonts w:ascii="Times New Roman" w:hAnsi="Times New Roman" w:cs="Times New Roman"/>
          <w:sz w:val="24"/>
          <w:szCs w:val="24"/>
        </w:rPr>
        <w:t>18;</w:t>
      </w: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в административный  регламент по  предоставлению муниципальной услуги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«Установление сервитута в отношении земельных участков, находящихся в </w:t>
      </w:r>
      <w:r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муниципальной собственности, земельных участков, государственная собственность на которые не разграничена»</w:t>
      </w:r>
      <w:r w:rsidRPr="006D543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18.04.2016 года № </w:t>
      </w: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6D5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D5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D543A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  по предоставлению муниципальной услуги </w:t>
      </w:r>
      <w:r w:rsidRPr="006D543A">
        <w:rPr>
          <w:rFonts w:ascii="Times New Roman" w:hAnsi="Times New Roman" w:cs="Times New Roman"/>
          <w:b/>
          <w:sz w:val="24"/>
          <w:szCs w:val="24"/>
        </w:rPr>
        <w:t>«Выдача выписок из реестра муниципального</w:t>
      </w:r>
      <w:r w:rsidRPr="006D5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имущества»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6D543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43A">
        <w:rPr>
          <w:rFonts w:ascii="Times New Roman" w:hAnsi="Times New Roman" w:cs="Times New Roman"/>
          <w:sz w:val="24"/>
          <w:szCs w:val="24"/>
        </w:rPr>
        <w:t xml:space="preserve">.11.2015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D543A">
        <w:rPr>
          <w:rStyle w:val="dt-m"/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имущества муниципального  образования в аренду или безвозмездное пользование» в редакции постановления от 1</w:t>
      </w:r>
      <w:r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ноября 2015 года  № </w:t>
      </w:r>
      <w:r>
        <w:rPr>
          <w:rStyle w:val="a6"/>
          <w:rFonts w:ascii="Times New Roman" w:hAnsi="Times New Roman" w:cs="Times New Roman"/>
          <w:sz w:val="24"/>
          <w:szCs w:val="24"/>
        </w:rPr>
        <w:t>21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6D543A">
        <w:rPr>
          <w:rStyle w:val="30"/>
          <w:rFonts w:eastAsiaTheme="minorHAnsi"/>
          <w:sz w:val="24"/>
          <w:szCs w:val="24"/>
        </w:rPr>
        <w:t xml:space="preserve"> </w:t>
      </w:r>
      <w:r>
        <w:rPr>
          <w:rStyle w:val="30"/>
          <w:rFonts w:eastAsiaTheme="minorHAnsi"/>
          <w:sz w:val="24"/>
          <w:szCs w:val="24"/>
        </w:rPr>
        <w:t xml:space="preserve">в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 «Предоставление мест захоронения (</w:t>
      </w:r>
      <w:proofErr w:type="spellStart"/>
      <w:r w:rsidRPr="006D543A">
        <w:rPr>
          <w:rStyle w:val="a6"/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6D543A">
        <w:rPr>
          <w:rStyle w:val="a6"/>
          <w:rFonts w:ascii="Times New Roman" w:hAnsi="Times New Roman" w:cs="Times New Roman"/>
          <w:sz w:val="24"/>
          <w:szCs w:val="24"/>
        </w:rPr>
        <w:t>) на кладбищах муниципального образования»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в редакции постановления от 1</w:t>
      </w:r>
      <w:r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ноября 2015 года  № </w:t>
      </w:r>
      <w:r>
        <w:rPr>
          <w:rStyle w:val="a6"/>
          <w:rFonts w:ascii="Times New Roman" w:hAnsi="Times New Roman" w:cs="Times New Roman"/>
          <w:sz w:val="24"/>
          <w:szCs w:val="24"/>
        </w:rPr>
        <w:t>19;</w:t>
      </w:r>
    </w:p>
    <w:p w:rsidR="00594CB6" w:rsidRDefault="00594CB6" w:rsidP="00594CB6">
      <w:pPr>
        <w:autoSpaceDE w:val="0"/>
        <w:spacing w:after="0" w:line="240" w:lineRule="auto"/>
        <w:jc w:val="both"/>
        <w:rPr>
          <w:rStyle w:val="30"/>
          <w:rFonts w:eastAsiaTheme="minorHAnsi"/>
          <w:sz w:val="24"/>
          <w:szCs w:val="24"/>
        </w:rPr>
      </w:pPr>
      <w:r w:rsidRPr="006D543A">
        <w:rPr>
          <w:rStyle w:val="dt-m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dt-m"/>
          <w:rFonts w:ascii="Times New Roman" w:hAnsi="Times New Roman" w:cs="Times New Roman"/>
          <w:b/>
          <w:sz w:val="24"/>
          <w:szCs w:val="24"/>
        </w:rPr>
        <w:t>в а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дминистративный регламент  по предоставлению муниципальной услуги «Выдача разрешения (ордера) на производство земляных работ</w:t>
      </w:r>
      <w:r w:rsidRPr="006D543A">
        <w:rPr>
          <w:rFonts w:ascii="Times New Roman" w:hAnsi="Times New Roman" w:cs="Times New Roman"/>
          <w:sz w:val="24"/>
          <w:szCs w:val="24"/>
        </w:rPr>
        <w:t>»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в редакции постановл</w:t>
      </w:r>
      <w:r>
        <w:rPr>
          <w:rStyle w:val="a6"/>
          <w:rFonts w:ascii="Times New Roman" w:hAnsi="Times New Roman" w:cs="Times New Roman"/>
          <w:sz w:val="24"/>
          <w:szCs w:val="24"/>
        </w:rPr>
        <w:t>ения от 13 ноября 2015 года  № 1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>8</w:t>
      </w:r>
      <w:r>
        <w:rPr>
          <w:rStyle w:val="a6"/>
          <w:rFonts w:ascii="Times New Roman" w:hAnsi="Times New Roman" w:cs="Times New Roman"/>
          <w:sz w:val="24"/>
          <w:szCs w:val="24"/>
        </w:rPr>
        <w:t>;</w:t>
      </w:r>
      <w:r w:rsidRPr="006D543A">
        <w:rPr>
          <w:rStyle w:val="30"/>
          <w:rFonts w:eastAsiaTheme="minorHAnsi"/>
          <w:sz w:val="24"/>
          <w:szCs w:val="24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30"/>
          <w:rFonts w:eastAsiaTheme="minorHAnsi"/>
          <w:sz w:val="24"/>
          <w:szCs w:val="24"/>
        </w:rPr>
        <w:t>в а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дминистративный регламент  по предоставлению муниципальной услуги </w:t>
      </w:r>
      <w:r w:rsidRPr="006D543A"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</w:t>
      </w:r>
      <w:proofErr w:type="spellStart"/>
      <w:r w:rsidRPr="006D543A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6D543A">
        <w:rPr>
          <w:rFonts w:ascii="Times New Roman" w:hAnsi="Times New Roman" w:cs="Times New Roman"/>
          <w:b/>
          <w:sz w:val="24"/>
          <w:szCs w:val="24"/>
        </w:rPr>
        <w:t xml:space="preserve"> книг, выписок  из домовых книг  населенных пунктов муниципального образования, выписок из постановлений и распоряжений администрации</w:t>
      </w:r>
      <w:r w:rsidRPr="006D543A">
        <w:rPr>
          <w:rFonts w:ascii="Times New Roman" w:hAnsi="Times New Roman" w:cs="Times New Roman"/>
          <w:sz w:val="24"/>
          <w:szCs w:val="24"/>
        </w:rPr>
        <w:t>»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в редакции постановления от 1</w:t>
      </w:r>
      <w:r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ноября 2015 года  № </w:t>
      </w:r>
      <w:r>
        <w:rPr>
          <w:rStyle w:val="a6"/>
          <w:rFonts w:ascii="Times New Roman" w:hAnsi="Times New Roman" w:cs="Times New Roman"/>
          <w:sz w:val="24"/>
          <w:szCs w:val="24"/>
        </w:rPr>
        <w:t>22;</w:t>
      </w:r>
      <w:r w:rsidRPr="006D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D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</w:t>
      </w:r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осуществлению</w:t>
      </w:r>
      <w:r w:rsidRPr="006D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Смородинск</w:t>
      </w:r>
      <w:r w:rsidRPr="006D543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Pr="006D543A">
        <w:rPr>
          <w:rFonts w:ascii="Times New Roman" w:hAnsi="Times New Roman" w:cs="Times New Roman"/>
          <w:bCs/>
          <w:sz w:val="24"/>
          <w:szCs w:val="24"/>
        </w:rPr>
        <w:t xml:space="preserve"> МО от </w:t>
      </w:r>
      <w:r>
        <w:rPr>
          <w:rFonts w:ascii="Times New Roman" w:hAnsi="Times New Roman" w:cs="Times New Roman"/>
          <w:bCs/>
          <w:sz w:val="24"/>
          <w:szCs w:val="24"/>
        </w:rPr>
        <w:t>17.06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.2013 года №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6D543A">
        <w:rPr>
          <w:rFonts w:ascii="Times New Roman" w:hAnsi="Times New Roman" w:cs="Times New Roman"/>
          <w:bCs/>
          <w:sz w:val="24"/>
          <w:szCs w:val="24"/>
        </w:rPr>
        <w:t>,</w:t>
      </w:r>
      <w:r w:rsidRPr="001B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6" w:rsidRDefault="00594CB6" w:rsidP="00594CB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6D543A">
        <w:rPr>
          <w:rFonts w:ascii="Times New Roman" w:hAnsi="Times New Roman" w:cs="Times New Roman"/>
          <w:bCs/>
          <w:sz w:val="24"/>
          <w:szCs w:val="24"/>
        </w:rPr>
        <w:t xml:space="preserve"> утвержденный постановлением администра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 от 20.06.2018 года № 11 следующие изменения и дополнения:</w:t>
      </w:r>
    </w:p>
    <w:p w:rsidR="00594CB6" w:rsidRDefault="00594CB6" w:rsidP="00594CB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пункт 5.10 статьи</w:t>
      </w:r>
      <w:r w:rsidRPr="006D543A">
        <w:rPr>
          <w:rFonts w:ascii="Times New Roman" w:hAnsi="Times New Roman" w:cs="Times New Roman"/>
          <w:sz w:val="24"/>
          <w:szCs w:val="24"/>
        </w:rPr>
        <w:t xml:space="preserve"> </w:t>
      </w:r>
      <w:r w:rsidRPr="006D54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543A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Pr="006D543A">
        <w:rPr>
          <w:rFonts w:ascii="Times New Roman" w:hAnsi="Times New Roman" w:cs="Times New Roman"/>
          <w:sz w:val="24"/>
          <w:szCs w:val="24"/>
        </w:rPr>
        <w:t>:</w:t>
      </w:r>
    </w:p>
    <w:p w:rsidR="00594CB6" w:rsidRPr="00DD3D94" w:rsidRDefault="00594CB6" w:rsidP="00594C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DD3D94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D3D9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D3D9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государственной или  муниципальной услуги.</w:t>
      </w:r>
    </w:p>
    <w:p w:rsidR="00594CB6" w:rsidRDefault="00594CB6" w:rsidP="00594C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9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DD3D9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D3D9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4CB6" w:rsidRPr="00DD3D94" w:rsidRDefault="00594CB6" w:rsidP="00594CB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050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4050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 </w:t>
      </w:r>
      <w:proofErr w:type="spellStart"/>
      <w:r w:rsidRPr="00740503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405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405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hyperlink r:id="rId4" w:history="1">
        <w:r w:rsidRPr="00DD3D94">
          <w:rPr>
            <w:rStyle w:val="a5"/>
            <w:rFonts w:ascii="Times New Roman" w:hAnsi="Times New Roman" w:cs="Times New Roman"/>
            <w:sz w:val="28"/>
            <w:szCs w:val="28"/>
          </w:rPr>
          <w:t>http://adm-perelyb.ru</w:t>
        </w:r>
      </w:hyperlink>
    </w:p>
    <w:p w:rsidR="00594CB6" w:rsidRPr="00740503" w:rsidRDefault="00594CB6" w:rsidP="00594CB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594CB6" w:rsidRPr="00740503" w:rsidRDefault="00594CB6" w:rsidP="00594CB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05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05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CB6" w:rsidRPr="00740503" w:rsidRDefault="00594CB6" w:rsidP="0059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CB6" w:rsidRPr="00740503" w:rsidRDefault="00594CB6" w:rsidP="00594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B6" w:rsidRPr="00314E92" w:rsidRDefault="00594CB6" w:rsidP="00594CB6">
      <w:pPr>
        <w:spacing w:after="0" w:line="240" w:lineRule="auto"/>
        <w:jc w:val="both"/>
        <w:rPr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05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Савлук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</w:t>
      </w:r>
      <w:r w:rsidRPr="00740503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4C3A20" w:rsidRDefault="004C3A20"/>
    <w:sectPr w:rsidR="004C3A20" w:rsidSect="00C37C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4CB6"/>
    <w:rsid w:val="004C3A20"/>
    <w:rsid w:val="0059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6"/>
  </w:style>
  <w:style w:type="paragraph" w:styleId="3">
    <w:name w:val="heading 3"/>
    <w:basedOn w:val="a"/>
    <w:link w:val="30"/>
    <w:uiPriority w:val="9"/>
    <w:qFormat/>
    <w:rsid w:val="00594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1"/>
    <w:locked/>
    <w:rsid w:val="00594CB6"/>
  </w:style>
  <w:style w:type="paragraph" w:styleId="a4">
    <w:name w:val="No Spacing"/>
    <w:link w:val="a3"/>
    <w:uiPriority w:val="1"/>
    <w:qFormat/>
    <w:rsid w:val="00594CB6"/>
    <w:pPr>
      <w:spacing w:after="0" w:line="240" w:lineRule="auto"/>
      <w:jc w:val="both"/>
    </w:pPr>
  </w:style>
  <w:style w:type="character" w:customStyle="1" w:styleId="dt-m">
    <w:name w:val="dt-m"/>
    <w:basedOn w:val="a0"/>
    <w:rsid w:val="00594CB6"/>
  </w:style>
  <w:style w:type="character" w:customStyle="1" w:styleId="apple-converted-space">
    <w:name w:val="apple-converted-space"/>
    <w:basedOn w:val="a0"/>
    <w:rsid w:val="00594CB6"/>
  </w:style>
  <w:style w:type="character" w:styleId="a5">
    <w:name w:val="Hyperlink"/>
    <w:basedOn w:val="a0"/>
    <w:uiPriority w:val="99"/>
    <w:unhideWhenUsed/>
    <w:rsid w:val="00594CB6"/>
    <w:rPr>
      <w:color w:val="0000FF"/>
      <w:u w:val="single"/>
    </w:rPr>
  </w:style>
  <w:style w:type="character" w:styleId="a6">
    <w:name w:val="Strong"/>
    <w:basedOn w:val="a0"/>
    <w:uiPriority w:val="22"/>
    <w:qFormat/>
    <w:rsid w:val="00594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2018-10-25T06:23:00Z</dcterms:created>
  <dcterms:modified xsi:type="dcterms:W3CDTF">2018-10-25T06:23:00Z</dcterms:modified>
</cp:coreProperties>
</file>