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2AAF" w14:textId="77777777" w:rsidR="00AD15A3" w:rsidRDefault="00AD15A3" w:rsidP="00AD15A3">
      <w:pPr>
        <w:shd w:val="clear" w:color="auto" w:fill="FFFFFF"/>
        <w:ind w:firstLine="709"/>
        <w:jc w:val="center"/>
        <w:rPr>
          <w:sz w:val="26"/>
          <w:szCs w:val="26"/>
        </w:rPr>
      </w:pPr>
    </w:p>
    <w:p w14:paraId="13842871" w14:textId="77777777" w:rsidR="0025055F" w:rsidRDefault="0025055F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FD23AF8" w14:textId="4C44A616" w:rsidR="00AD15A3" w:rsidRDefault="00AD15A3" w:rsidP="00AD15A3">
      <w:pPr>
        <w:shd w:val="clear" w:color="auto" w:fill="FFFFFF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14:paraId="0F2CE2D6" w14:textId="32C1BD26" w:rsidR="00AD15A3" w:rsidRDefault="0025055F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СМОРОДИНСКОГО</w:t>
      </w:r>
      <w:r w:rsidR="00AD15A3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gramStart"/>
      <w:r w:rsidR="00AD15A3">
        <w:rPr>
          <w:b/>
          <w:bCs/>
          <w:color w:val="000000"/>
          <w:sz w:val="28"/>
          <w:szCs w:val="28"/>
        </w:rPr>
        <w:t>ПЕРЕЛЮБСКОГО  МУНИЦИПАЛЬНОГО</w:t>
      </w:r>
      <w:proofErr w:type="gramEnd"/>
      <w:r w:rsidR="00AD15A3">
        <w:rPr>
          <w:b/>
          <w:bCs/>
          <w:color w:val="000000"/>
          <w:sz w:val="28"/>
          <w:szCs w:val="28"/>
        </w:rPr>
        <w:t xml:space="preserve"> РАЙОНА</w:t>
      </w:r>
    </w:p>
    <w:p w14:paraId="4806F2B3" w14:textId="77777777" w:rsidR="00AD15A3" w:rsidRDefault="00AD15A3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14:paraId="4D999764" w14:textId="77777777" w:rsidR="00AD15A3" w:rsidRDefault="00AD15A3" w:rsidP="00AD15A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1851B36B" w14:textId="77777777" w:rsidR="00AD15A3" w:rsidRDefault="00AD15A3" w:rsidP="00AD15A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115CCC6B" w14:textId="77777777" w:rsidR="00AD15A3" w:rsidRDefault="00AD15A3" w:rsidP="00AD15A3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14:paraId="301ACF5B" w14:textId="77777777" w:rsidR="00AD15A3" w:rsidRDefault="00AD15A3" w:rsidP="00AD15A3">
      <w:pPr>
        <w:jc w:val="both"/>
        <w:rPr>
          <w:sz w:val="26"/>
          <w:szCs w:val="26"/>
        </w:rPr>
      </w:pPr>
    </w:p>
    <w:p w14:paraId="0F91AF87" w14:textId="3F585496" w:rsidR="00AD15A3" w:rsidRDefault="00AD15A3" w:rsidP="00AD1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</w:t>
      </w:r>
      <w:r w:rsidR="0025055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сентября </w:t>
      </w:r>
      <w:proofErr w:type="gramStart"/>
      <w:r>
        <w:rPr>
          <w:b/>
          <w:sz w:val="28"/>
          <w:szCs w:val="28"/>
        </w:rPr>
        <w:t>2024  года</w:t>
      </w:r>
      <w:proofErr w:type="gramEnd"/>
      <w:r>
        <w:rPr>
          <w:b/>
          <w:sz w:val="28"/>
          <w:szCs w:val="28"/>
        </w:rPr>
        <w:t xml:space="preserve">                          № </w:t>
      </w:r>
      <w:r w:rsidR="0025055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                   с. </w:t>
      </w:r>
      <w:r w:rsidR="0025055F">
        <w:rPr>
          <w:b/>
          <w:sz w:val="28"/>
          <w:szCs w:val="28"/>
        </w:rPr>
        <w:t>Смородинка</w:t>
      </w:r>
    </w:p>
    <w:p w14:paraId="63077CDF" w14:textId="77777777" w:rsidR="00AD15A3" w:rsidRDefault="00AD15A3" w:rsidP="00AD15A3">
      <w:pPr>
        <w:rPr>
          <w:sz w:val="24"/>
          <w:szCs w:val="24"/>
        </w:rPr>
      </w:pPr>
    </w:p>
    <w:p w14:paraId="314E6502" w14:textId="77777777" w:rsidR="00AD15A3" w:rsidRDefault="00AD15A3" w:rsidP="00AD15A3">
      <w:pPr>
        <w:pStyle w:val="11"/>
        <w:ind w:firstLine="0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14:paraId="2785CA15" w14:textId="699C38C7" w:rsidR="00AD15A3" w:rsidRDefault="0025055F" w:rsidP="00AD15A3">
      <w:pPr>
        <w:pStyle w:val="11"/>
        <w:ind w:firstLine="0"/>
        <w:rPr>
          <w:b/>
          <w:bCs/>
        </w:rPr>
      </w:pPr>
      <w:proofErr w:type="spellStart"/>
      <w:r>
        <w:rPr>
          <w:b/>
          <w:bCs/>
        </w:rPr>
        <w:t>Смородинского</w:t>
      </w:r>
      <w:proofErr w:type="spellEnd"/>
      <w:r w:rsidR="00AD15A3">
        <w:rPr>
          <w:b/>
          <w:bCs/>
        </w:rPr>
        <w:t xml:space="preserve"> муниципального образования от 2</w:t>
      </w:r>
      <w:r>
        <w:rPr>
          <w:b/>
          <w:bCs/>
        </w:rPr>
        <w:t>5</w:t>
      </w:r>
      <w:r w:rsidR="00AD15A3">
        <w:rPr>
          <w:b/>
          <w:bCs/>
        </w:rPr>
        <w:t>.01.2022 г №</w:t>
      </w:r>
      <w:r>
        <w:rPr>
          <w:b/>
          <w:bCs/>
        </w:rPr>
        <w:t>7</w:t>
      </w:r>
      <w:r w:rsidR="00AD15A3">
        <w:rPr>
          <w:b/>
          <w:bCs/>
        </w:rPr>
        <w:t xml:space="preserve"> </w:t>
      </w:r>
    </w:p>
    <w:p w14:paraId="52A63EA0" w14:textId="77777777" w:rsidR="00AD15A3" w:rsidRDefault="00AD15A3" w:rsidP="00AD15A3">
      <w:pPr>
        <w:pStyle w:val="11"/>
        <w:ind w:firstLine="0"/>
        <w:rPr>
          <w:b/>
          <w:bCs/>
        </w:rPr>
      </w:pPr>
      <w:r>
        <w:rPr>
          <w:b/>
          <w:bCs/>
        </w:rPr>
        <w:t>«Об утверждении Положения о порядке определения объема</w:t>
      </w:r>
    </w:p>
    <w:p w14:paraId="4EBD6667" w14:textId="77777777" w:rsidR="00AD15A3" w:rsidRDefault="00AD15A3" w:rsidP="00AD15A3">
      <w:pPr>
        <w:pStyle w:val="11"/>
        <w:ind w:firstLine="0"/>
        <w:rPr>
          <w:b/>
          <w:bCs/>
        </w:rPr>
      </w:pPr>
      <w:r>
        <w:rPr>
          <w:b/>
          <w:bCs/>
        </w:rPr>
        <w:t>и предоставления субсидий иным некоммерческим организациям,</w:t>
      </w:r>
    </w:p>
    <w:p w14:paraId="530E54EF" w14:textId="77777777" w:rsidR="00AD15A3" w:rsidRDefault="00AD15A3" w:rsidP="00AD15A3">
      <w:pPr>
        <w:pStyle w:val="11"/>
        <w:ind w:firstLine="0"/>
        <w:rPr>
          <w:b/>
          <w:bCs/>
        </w:rPr>
      </w:pPr>
      <w:r>
        <w:rPr>
          <w:b/>
          <w:bCs/>
        </w:rPr>
        <w:t>не являющимися муниципальными учреждениями</w:t>
      </w:r>
    </w:p>
    <w:p w14:paraId="67DD34A8" w14:textId="4BFA3CA1" w:rsidR="00AD15A3" w:rsidRDefault="0025055F" w:rsidP="00AD15A3">
      <w:pPr>
        <w:pStyle w:val="11"/>
        <w:ind w:firstLine="0"/>
        <w:rPr>
          <w:b/>
          <w:bCs/>
        </w:rPr>
      </w:pPr>
      <w:proofErr w:type="spellStart"/>
      <w:r>
        <w:rPr>
          <w:b/>
          <w:bCs/>
        </w:rPr>
        <w:t>Смородинского</w:t>
      </w:r>
      <w:proofErr w:type="spellEnd"/>
      <w:r w:rsidR="00AD15A3">
        <w:rPr>
          <w:b/>
          <w:bCs/>
        </w:rPr>
        <w:t xml:space="preserve"> муниципального образования</w:t>
      </w:r>
    </w:p>
    <w:p w14:paraId="2C39F716" w14:textId="77777777" w:rsidR="00AD15A3" w:rsidRDefault="00AD15A3" w:rsidP="00AD15A3">
      <w:pPr>
        <w:pStyle w:val="11"/>
        <w:ind w:firstLine="0"/>
        <w:rPr>
          <w:b/>
          <w:bCs/>
        </w:rPr>
      </w:pPr>
      <w:r>
        <w:rPr>
          <w:b/>
          <w:bCs/>
        </w:rPr>
        <w:t>Перелюбского муниципального района Саратовской области»</w:t>
      </w:r>
    </w:p>
    <w:p w14:paraId="46C8C99A" w14:textId="77777777" w:rsidR="00AD15A3" w:rsidRDefault="00AD15A3" w:rsidP="00AD15A3">
      <w:pPr>
        <w:pStyle w:val="11"/>
        <w:ind w:firstLine="0"/>
        <w:jc w:val="both"/>
      </w:pPr>
    </w:p>
    <w:p w14:paraId="1FEB0525" w14:textId="1D142154" w:rsidR="00AD15A3" w:rsidRDefault="00AD15A3" w:rsidP="00AD15A3">
      <w:pPr>
        <w:pStyle w:val="11"/>
        <w:ind w:firstLine="720"/>
        <w:jc w:val="both"/>
      </w:pPr>
      <w:r>
        <w:t xml:space="preserve">В соответствии со статьей 78.1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22.01.1996 № 7-ФЗ «О некоммерческих организациях», Уставом </w:t>
      </w:r>
      <w:proofErr w:type="spellStart"/>
      <w:r w:rsidR="0025055F">
        <w:t>Смородинского</w:t>
      </w:r>
      <w:proofErr w:type="spellEnd"/>
      <w:r>
        <w:t xml:space="preserve"> муниципального образования, администрация </w:t>
      </w:r>
      <w:proofErr w:type="spellStart"/>
      <w:r w:rsidR="0025055F">
        <w:t>Смородинского</w:t>
      </w:r>
      <w:proofErr w:type="spellEnd"/>
      <w:r>
        <w:t xml:space="preserve"> муниципального образования</w:t>
      </w:r>
    </w:p>
    <w:p w14:paraId="16311B02" w14:textId="77777777" w:rsidR="00AD15A3" w:rsidRDefault="00AD15A3" w:rsidP="00AD15A3">
      <w:pPr>
        <w:pStyle w:val="11"/>
        <w:ind w:firstLine="720"/>
        <w:jc w:val="both"/>
      </w:pPr>
    </w:p>
    <w:p w14:paraId="74E5E8E6" w14:textId="77777777" w:rsidR="00AD15A3" w:rsidRDefault="00AD15A3" w:rsidP="00AD15A3">
      <w:pPr>
        <w:pStyle w:val="11"/>
        <w:ind w:firstLine="0"/>
        <w:jc w:val="both"/>
        <w:rPr>
          <w:b/>
        </w:rPr>
      </w:pPr>
      <w:r>
        <w:rPr>
          <w:b/>
        </w:rPr>
        <w:t xml:space="preserve"> ПОСТАНОВЛЯЕТ:</w:t>
      </w:r>
    </w:p>
    <w:p w14:paraId="3324C334" w14:textId="77777777" w:rsidR="00AD15A3" w:rsidRDefault="00AD15A3" w:rsidP="00AD15A3">
      <w:pPr>
        <w:pStyle w:val="11"/>
        <w:ind w:firstLine="0"/>
        <w:jc w:val="both"/>
        <w:rPr>
          <w:b/>
        </w:rPr>
      </w:pPr>
    </w:p>
    <w:p w14:paraId="24618147" w14:textId="3699EE25" w:rsidR="00AD15A3" w:rsidRDefault="00AD15A3" w:rsidP="00AD15A3">
      <w:pPr>
        <w:pStyle w:val="11"/>
        <w:tabs>
          <w:tab w:val="left" w:pos="1414"/>
        </w:tabs>
        <w:ind w:firstLine="709"/>
        <w:jc w:val="both"/>
      </w:pPr>
      <w:bookmarkStart w:id="0" w:name="bookmark3"/>
      <w:bookmarkEnd w:id="0"/>
      <w:r>
        <w:t xml:space="preserve">1.Внести в постановление администрации </w:t>
      </w:r>
      <w:proofErr w:type="spellStart"/>
      <w:r w:rsidR="0025055F">
        <w:t>Смородинского</w:t>
      </w:r>
      <w:proofErr w:type="spellEnd"/>
      <w:r>
        <w:t xml:space="preserve"> муниципального </w:t>
      </w:r>
      <w:proofErr w:type="gramStart"/>
      <w:r>
        <w:t>образования  от</w:t>
      </w:r>
      <w:proofErr w:type="gramEnd"/>
      <w:r>
        <w:t xml:space="preserve"> 2</w:t>
      </w:r>
      <w:r w:rsidR="0025055F">
        <w:t>5</w:t>
      </w:r>
      <w:r>
        <w:t xml:space="preserve">.01.2022 г № </w:t>
      </w:r>
      <w:r w:rsidR="0025055F">
        <w:t>7</w:t>
      </w:r>
      <w:r>
        <w:t xml:space="preserve"> « Об утверждении Положения о порядке определения объема и предоставления субсидий иным некоммерческим организациям, не являющимся муниципальными учреждениями </w:t>
      </w:r>
      <w:proofErr w:type="spellStart"/>
      <w:r w:rsidR="0025055F">
        <w:t>Смородинского</w:t>
      </w:r>
      <w:proofErr w:type="spellEnd"/>
      <w:r>
        <w:t xml:space="preserve"> муниципального образования Перелюбского муниципального района Саратовской области» (далее Положение) следующие изменения:</w:t>
      </w:r>
    </w:p>
    <w:p w14:paraId="4BA93D09" w14:textId="77777777" w:rsidR="00AD15A3" w:rsidRDefault="00AD15A3" w:rsidP="00AD15A3">
      <w:pPr>
        <w:pStyle w:val="11"/>
        <w:tabs>
          <w:tab w:val="left" w:pos="1414"/>
        </w:tabs>
        <w:ind w:firstLine="709"/>
        <w:jc w:val="both"/>
        <w:rPr>
          <w:bCs/>
        </w:rPr>
      </w:pPr>
      <w:r>
        <w:rPr>
          <w:bCs/>
        </w:rPr>
        <w:t xml:space="preserve">- дополнить Пункт 4. «Отчетность и контроль» </w:t>
      </w:r>
      <w:proofErr w:type="gramStart"/>
      <w:r>
        <w:rPr>
          <w:bCs/>
        </w:rPr>
        <w:t>Положения  подпунктом</w:t>
      </w:r>
      <w:proofErr w:type="gramEnd"/>
      <w:r>
        <w:rPr>
          <w:bCs/>
        </w:rPr>
        <w:t xml:space="preserve"> «4.8.» следующего содержания:</w:t>
      </w:r>
    </w:p>
    <w:p w14:paraId="36975D9C" w14:textId="77777777" w:rsidR="00AD15A3" w:rsidRDefault="00AD15A3" w:rsidP="00AD15A3">
      <w:pPr>
        <w:pStyle w:val="11"/>
        <w:tabs>
          <w:tab w:val="left" w:pos="1414"/>
        </w:tabs>
        <w:ind w:firstLine="709"/>
        <w:jc w:val="both"/>
        <w:rPr>
          <w:lang w:eastAsia="ar-SA"/>
        </w:rPr>
      </w:pPr>
      <w:r>
        <w:rPr>
          <w:bCs/>
        </w:rPr>
        <w:t xml:space="preserve">«4.8. </w:t>
      </w:r>
      <w:bookmarkStart w:id="1" w:name="bookmark4"/>
      <w:bookmarkStart w:id="2" w:name="bookmark10"/>
      <w:bookmarkEnd w:id="1"/>
      <w:bookmarkEnd w:id="2"/>
      <w:r>
        <w:rPr>
          <w:lang w:eastAsia="ar-SA"/>
        </w:rPr>
        <w:t>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r>
        <w:rPr>
          <w:color w:val="4D4D4D"/>
        </w:rPr>
        <w:t xml:space="preserve"> </w:t>
      </w:r>
      <w:r>
        <w:t xml:space="preserve">“Об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</w:t>
      </w:r>
      <w:r>
        <w:lastRenderedPageBreak/>
        <w:t>физическим лицам - производителям товаров, работ, услуг”</w:t>
      </w:r>
      <w:r>
        <w:rPr>
          <w:lang w:eastAsia="ar-SA"/>
        </w:rPr>
        <w:t>».</w:t>
      </w:r>
    </w:p>
    <w:p w14:paraId="67EEED41" w14:textId="103E84B5" w:rsidR="00AD15A3" w:rsidRDefault="00AD15A3" w:rsidP="00AD15A3">
      <w:pPr>
        <w:pStyle w:val="11"/>
        <w:tabs>
          <w:tab w:val="left" w:pos="1414"/>
        </w:tabs>
        <w:ind w:firstLine="709"/>
        <w:jc w:val="both"/>
      </w:pPr>
      <w:r>
        <w:rPr>
          <w:color w:val="000000" w:themeColor="text1"/>
        </w:rPr>
        <w:t xml:space="preserve">2. Настоящее постановление обнародовать путем размещения на информационных стендах и разместить на официальном сайте </w:t>
      </w:r>
      <w:proofErr w:type="gramStart"/>
      <w:r>
        <w:rPr>
          <w:color w:val="000000" w:themeColor="text1"/>
        </w:rPr>
        <w:t xml:space="preserve">администрации  </w:t>
      </w:r>
      <w:proofErr w:type="spellStart"/>
      <w:r w:rsidR="0025055F">
        <w:rPr>
          <w:color w:val="000000" w:themeColor="text1"/>
        </w:rPr>
        <w:t>Смородинского</w:t>
      </w:r>
      <w:proofErr w:type="spellEnd"/>
      <w:proofErr w:type="gramEnd"/>
      <w:r>
        <w:rPr>
          <w:color w:val="000000" w:themeColor="text1"/>
        </w:rPr>
        <w:t xml:space="preserve"> муниципального образования  в сети Интернет </w:t>
      </w:r>
      <w:hyperlink r:id="rId8" w:history="1">
        <w:r w:rsidR="0025055F" w:rsidRPr="006359BC">
          <w:rPr>
            <w:rStyle w:val="af4"/>
            <w:shd w:val="clear" w:color="auto" w:fill="FFFFFF"/>
          </w:rPr>
          <w:t>https://смородинское.рф</w:t>
        </w:r>
      </w:hyperlink>
      <w:r>
        <w:rPr>
          <w:color w:val="000000" w:themeColor="text1"/>
        </w:rPr>
        <w:t>..</w:t>
      </w:r>
    </w:p>
    <w:p w14:paraId="5410D0AC" w14:textId="77777777" w:rsidR="00AD15A3" w:rsidRDefault="00AD15A3" w:rsidP="00AD15A3">
      <w:pPr>
        <w:tabs>
          <w:tab w:val="num" w:pos="1134"/>
          <w:tab w:val="left" w:pos="3544"/>
        </w:tabs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14:paraId="24222C34" w14:textId="77777777" w:rsidR="00AD15A3" w:rsidRDefault="00AD15A3" w:rsidP="00AD15A3">
      <w:pPr>
        <w:tabs>
          <w:tab w:val="num" w:pos="1134"/>
          <w:tab w:val="left" w:pos="3544"/>
        </w:tabs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4E0698F0" w14:textId="77777777" w:rsidR="00AD15A3" w:rsidRDefault="00AD15A3" w:rsidP="00AD15A3">
      <w:pPr>
        <w:jc w:val="both"/>
        <w:rPr>
          <w:color w:val="000000" w:themeColor="text1"/>
          <w:sz w:val="28"/>
          <w:szCs w:val="28"/>
        </w:rPr>
      </w:pPr>
    </w:p>
    <w:p w14:paraId="6E26050E" w14:textId="77777777" w:rsidR="00AD15A3" w:rsidRDefault="00AD15A3" w:rsidP="00AD15A3">
      <w:pPr>
        <w:jc w:val="both"/>
        <w:rPr>
          <w:color w:val="000000" w:themeColor="text1"/>
          <w:sz w:val="28"/>
          <w:szCs w:val="28"/>
        </w:rPr>
      </w:pPr>
    </w:p>
    <w:p w14:paraId="439CCA12" w14:textId="77777777" w:rsidR="00AD15A3" w:rsidRDefault="00AD15A3" w:rsidP="00AD15A3">
      <w:pPr>
        <w:jc w:val="both"/>
        <w:rPr>
          <w:color w:val="000000" w:themeColor="text1"/>
          <w:sz w:val="28"/>
          <w:szCs w:val="28"/>
        </w:rPr>
      </w:pPr>
    </w:p>
    <w:p w14:paraId="7100E23D" w14:textId="1E8D9804" w:rsidR="00AD15A3" w:rsidRDefault="00AD15A3" w:rsidP="00AD15A3">
      <w:pPr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 w:rsidR="0025055F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                  </w:t>
      </w:r>
    </w:p>
    <w:p w14:paraId="49F425DC" w14:textId="4A468906" w:rsidR="00AD15A3" w:rsidRDefault="00AD15A3" w:rsidP="00AD15A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 xml:space="preserve">                                             </w:t>
      </w:r>
      <w:r w:rsidR="0025055F">
        <w:rPr>
          <w:sz w:val="28"/>
          <w:szCs w:val="28"/>
        </w:rPr>
        <w:t xml:space="preserve">В.В. </w:t>
      </w:r>
      <w:proofErr w:type="spellStart"/>
      <w:r w:rsidR="0025055F">
        <w:rPr>
          <w:sz w:val="28"/>
          <w:szCs w:val="28"/>
        </w:rPr>
        <w:t>Савлук</w:t>
      </w:r>
      <w:proofErr w:type="spellEnd"/>
      <w:r>
        <w:rPr>
          <w:sz w:val="28"/>
          <w:szCs w:val="28"/>
        </w:rPr>
        <w:t xml:space="preserve">                    </w:t>
      </w:r>
    </w:p>
    <w:p w14:paraId="365D51BF" w14:textId="77777777" w:rsidR="00AD15A3" w:rsidRDefault="00AD15A3" w:rsidP="00AD15A3">
      <w:pPr>
        <w:jc w:val="both"/>
        <w:rPr>
          <w:color w:val="000000" w:themeColor="text1"/>
          <w:sz w:val="28"/>
          <w:szCs w:val="28"/>
        </w:rPr>
      </w:pPr>
    </w:p>
    <w:p w14:paraId="3515EAA6" w14:textId="77777777" w:rsidR="004A1F12" w:rsidRPr="00B06209" w:rsidRDefault="00AD15A3" w:rsidP="00AD15A3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sectPr w:rsidR="004A1F12" w:rsidRPr="00B06209" w:rsidSect="00CA5CE0">
      <w:headerReference w:type="even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F142" w14:textId="77777777" w:rsidR="00245179" w:rsidRDefault="00245179">
      <w:r>
        <w:separator/>
      </w:r>
    </w:p>
  </w:endnote>
  <w:endnote w:type="continuationSeparator" w:id="0">
    <w:p w14:paraId="3D1EB5B5" w14:textId="77777777" w:rsidR="00245179" w:rsidRDefault="002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637" w14:textId="77777777" w:rsidR="00245179" w:rsidRDefault="00245179">
      <w:r>
        <w:separator/>
      </w:r>
    </w:p>
  </w:footnote>
  <w:footnote w:type="continuationSeparator" w:id="0">
    <w:p w14:paraId="282BE119" w14:textId="77777777" w:rsidR="00245179" w:rsidRDefault="0024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7065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D796F3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F2"/>
    <w:rsid w:val="0000117A"/>
    <w:rsid w:val="0001044F"/>
    <w:rsid w:val="00012019"/>
    <w:rsid w:val="000154DE"/>
    <w:rsid w:val="00017378"/>
    <w:rsid w:val="0002146A"/>
    <w:rsid w:val="00022EE7"/>
    <w:rsid w:val="00024698"/>
    <w:rsid w:val="000261AE"/>
    <w:rsid w:val="00026A09"/>
    <w:rsid w:val="00030382"/>
    <w:rsid w:val="00034E81"/>
    <w:rsid w:val="00044D2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5DFD"/>
    <w:rsid w:val="001170CA"/>
    <w:rsid w:val="00117E68"/>
    <w:rsid w:val="00121D65"/>
    <w:rsid w:val="00125B2C"/>
    <w:rsid w:val="00133CD1"/>
    <w:rsid w:val="0013497B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7272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B7D10"/>
    <w:rsid w:val="001C0E50"/>
    <w:rsid w:val="001C1520"/>
    <w:rsid w:val="001C6E04"/>
    <w:rsid w:val="001D4C7F"/>
    <w:rsid w:val="001D5220"/>
    <w:rsid w:val="001D5319"/>
    <w:rsid w:val="001D6CF9"/>
    <w:rsid w:val="001E0995"/>
    <w:rsid w:val="001E2B46"/>
    <w:rsid w:val="001E333A"/>
    <w:rsid w:val="001F2F1F"/>
    <w:rsid w:val="001F379E"/>
    <w:rsid w:val="001F413B"/>
    <w:rsid w:val="002018D1"/>
    <w:rsid w:val="00203BCE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17B13"/>
    <w:rsid w:val="00221923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23BF"/>
    <w:rsid w:val="00233144"/>
    <w:rsid w:val="00233179"/>
    <w:rsid w:val="00233181"/>
    <w:rsid w:val="00234CFA"/>
    <w:rsid w:val="00242C19"/>
    <w:rsid w:val="002445D3"/>
    <w:rsid w:val="00244E57"/>
    <w:rsid w:val="00245179"/>
    <w:rsid w:val="002474A2"/>
    <w:rsid w:val="0025055F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392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147C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192B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66D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9A4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1F62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1F12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290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76A"/>
    <w:rsid w:val="005A1BF1"/>
    <w:rsid w:val="005B06F1"/>
    <w:rsid w:val="005C014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0C57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186D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A7360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46B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0340"/>
    <w:rsid w:val="0079557C"/>
    <w:rsid w:val="00795F44"/>
    <w:rsid w:val="0079748F"/>
    <w:rsid w:val="00797EE1"/>
    <w:rsid w:val="007A0980"/>
    <w:rsid w:val="007A318F"/>
    <w:rsid w:val="007A581A"/>
    <w:rsid w:val="007B345F"/>
    <w:rsid w:val="007B4D7D"/>
    <w:rsid w:val="007C1DEC"/>
    <w:rsid w:val="007C34F5"/>
    <w:rsid w:val="007C49C0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015C"/>
    <w:rsid w:val="008115B5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11FE"/>
    <w:rsid w:val="00843981"/>
    <w:rsid w:val="00844F60"/>
    <w:rsid w:val="0085129A"/>
    <w:rsid w:val="00860CD0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F0B"/>
    <w:rsid w:val="0095356F"/>
    <w:rsid w:val="00953A36"/>
    <w:rsid w:val="00954E8D"/>
    <w:rsid w:val="00956ECE"/>
    <w:rsid w:val="00960231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1FB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2268"/>
    <w:rsid w:val="00A73BAE"/>
    <w:rsid w:val="00A76E54"/>
    <w:rsid w:val="00A81D76"/>
    <w:rsid w:val="00A83A81"/>
    <w:rsid w:val="00A85EDF"/>
    <w:rsid w:val="00A90917"/>
    <w:rsid w:val="00A93D17"/>
    <w:rsid w:val="00A94549"/>
    <w:rsid w:val="00AA305F"/>
    <w:rsid w:val="00AB1195"/>
    <w:rsid w:val="00AB23B3"/>
    <w:rsid w:val="00AB3639"/>
    <w:rsid w:val="00AC0A37"/>
    <w:rsid w:val="00AD0354"/>
    <w:rsid w:val="00AD15A3"/>
    <w:rsid w:val="00AD3549"/>
    <w:rsid w:val="00AE05E3"/>
    <w:rsid w:val="00AE2D97"/>
    <w:rsid w:val="00AE4985"/>
    <w:rsid w:val="00AE65D4"/>
    <w:rsid w:val="00AE69A7"/>
    <w:rsid w:val="00AE6E1E"/>
    <w:rsid w:val="00AE73FB"/>
    <w:rsid w:val="00AF2047"/>
    <w:rsid w:val="00AF6D34"/>
    <w:rsid w:val="00B014BD"/>
    <w:rsid w:val="00B06209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17EB"/>
    <w:rsid w:val="00B53472"/>
    <w:rsid w:val="00B54900"/>
    <w:rsid w:val="00B62BC4"/>
    <w:rsid w:val="00B66F61"/>
    <w:rsid w:val="00B71851"/>
    <w:rsid w:val="00B80DE1"/>
    <w:rsid w:val="00B83C66"/>
    <w:rsid w:val="00B86C16"/>
    <w:rsid w:val="00B86D28"/>
    <w:rsid w:val="00B87BCF"/>
    <w:rsid w:val="00B92E87"/>
    <w:rsid w:val="00B960E2"/>
    <w:rsid w:val="00BA0F2E"/>
    <w:rsid w:val="00BB0CF7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C56C2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1EC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05CA"/>
    <w:rsid w:val="00DE10D0"/>
    <w:rsid w:val="00DE5544"/>
    <w:rsid w:val="00DE574B"/>
    <w:rsid w:val="00DF2228"/>
    <w:rsid w:val="00DF4D62"/>
    <w:rsid w:val="00DF6737"/>
    <w:rsid w:val="00DF73CD"/>
    <w:rsid w:val="00DF7AE5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676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6DBE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33D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1595"/>
    <w:rsid w:val="00F53FE8"/>
    <w:rsid w:val="00F54514"/>
    <w:rsid w:val="00F5581C"/>
    <w:rsid w:val="00F61549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BC3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9776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qFormat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">
    <w:name w:val="Íàçâàíèå çàêîíà"/>
    <w:basedOn w:val="a"/>
    <w:rsid w:val="00E82676"/>
    <w:pPr>
      <w:suppressAutoHyphens/>
      <w:overflowPunct/>
      <w:autoSpaceDE/>
      <w:autoSpaceDN/>
      <w:adjustRightInd/>
      <w:spacing w:after="480" w:line="100" w:lineRule="atLeast"/>
      <w:jc w:val="center"/>
      <w:textAlignment w:val="auto"/>
    </w:pPr>
    <w:rPr>
      <w:b/>
      <w:sz w:val="36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E82676"/>
    <w:rPr>
      <w:color w:val="00000A"/>
    </w:rPr>
  </w:style>
  <w:style w:type="paragraph" w:styleId="af1">
    <w:name w:val="No Spacing"/>
    <w:link w:val="af0"/>
    <w:uiPriority w:val="1"/>
    <w:qFormat/>
    <w:rsid w:val="00E82676"/>
    <w:pPr>
      <w:suppressAutoHyphens/>
      <w:spacing w:after="200" w:line="276" w:lineRule="auto"/>
    </w:pPr>
    <w:rPr>
      <w:color w:val="00000A"/>
    </w:rPr>
  </w:style>
  <w:style w:type="paragraph" w:styleId="af2">
    <w:name w:val="footer"/>
    <w:basedOn w:val="a"/>
    <w:link w:val="af3"/>
    <w:rsid w:val="00F615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61549"/>
  </w:style>
  <w:style w:type="character" w:styleId="af4">
    <w:name w:val="Hyperlink"/>
    <w:unhideWhenUsed/>
    <w:rsid w:val="004A1F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5B5"/>
  </w:style>
  <w:style w:type="character" w:customStyle="1" w:styleId="10">
    <w:name w:val="Гиперссылка1"/>
    <w:basedOn w:val="a0"/>
    <w:rsid w:val="008115B5"/>
  </w:style>
  <w:style w:type="character" w:styleId="af5">
    <w:name w:val="Strong"/>
    <w:basedOn w:val="a0"/>
    <w:qFormat/>
    <w:rsid w:val="008115B5"/>
    <w:rPr>
      <w:b/>
      <w:bCs/>
    </w:rPr>
  </w:style>
  <w:style w:type="character" w:customStyle="1" w:styleId="af6">
    <w:name w:val="Основной текст_"/>
    <w:basedOn w:val="a0"/>
    <w:link w:val="11"/>
    <w:locked/>
    <w:rsid w:val="00AD15A3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AD15A3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</w:rPr>
  </w:style>
  <w:style w:type="character" w:styleId="af7">
    <w:name w:val="Unresolved Mention"/>
    <w:basedOn w:val="a0"/>
    <w:uiPriority w:val="99"/>
    <w:semiHidden/>
    <w:unhideWhenUsed/>
    <w:rsid w:val="0025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4;&#1086;&#1088;&#1086;&#1076;&#1080;&#1085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90B0-E2A3-4076-B6DD-504C7D69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Comp</cp:lastModifiedBy>
  <cp:revision>2</cp:revision>
  <cp:lastPrinted>2024-09-25T06:48:00Z</cp:lastPrinted>
  <dcterms:created xsi:type="dcterms:W3CDTF">2024-09-25T06:50:00Z</dcterms:created>
  <dcterms:modified xsi:type="dcterms:W3CDTF">2024-09-25T06:50:00Z</dcterms:modified>
</cp:coreProperties>
</file>