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8" w:rsidRPr="00BF0A91" w:rsidRDefault="002552C8" w:rsidP="002552C8">
      <w:pPr>
        <w:tabs>
          <w:tab w:val="left" w:pos="3510"/>
        </w:tabs>
        <w:jc w:val="center"/>
        <w:rPr>
          <w:b/>
        </w:rPr>
      </w:pPr>
      <w:r w:rsidRPr="00BF0A91">
        <w:rPr>
          <w:b/>
        </w:rPr>
        <w:t>СОВЕТ  СМОРОДИНСКОГО МУНИЦИПАЛЬНОГО</w:t>
      </w:r>
    </w:p>
    <w:p w:rsidR="002552C8" w:rsidRPr="00BF0A91" w:rsidRDefault="002552C8" w:rsidP="002552C8">
      <w:pPr>
        <w:tabs>
          <w:tab w:val="left" w:pos="3510"/>
        </w:tabs>
        <w:jc w:val="center"/>
        <w:rPr>
          <w:b/>
        </w:rPr>
      </w:pPr>
      <w:r w:rsidRPr="00BF0A91">
        <w:rPr>
          <w:b/>
        </w:rPr>
        <w:t xml:space="preserve">  ОБРАЗОВАНИЯ  ПЕРЕЛЮБСКОГО  МУНИЦИПАЛЬНОГО РАЙОНА</w:t>
      </w:r>
    </w:p>
    <w:p w:rsidR="002552C8" w:rsidRPr="00BF0A91" w:rsidRDefault="002552C8" w:rsidP="002552C8">
      <w:pPr>
        <w:tabs>
          <w:tab w:val="left" w:pos="3510"/>
        </w:tabs>
        <w:jc w:val="center"/>
        <w:rPr>
          <w:b/>
        </w:rPr>
      </w:pPr>
      <w:r w:rsidRPr="00BF0A91">
        <w:rPr>
          <w:b/>
        </w:rPr>
        <w:t xml:space="preserve">  САРАТОВСКОЙ  ОБЛАСТИ</w:t>
      </w:r>
    </w:p>
    <w:p w:rsidR="002552C8" w:rsidRPr="00BF0A91" w:rsidRDefault="002552C8" w:rsidP="002552C8"/>
    <w:p w:rsidR="002552C8" w:rsidRPr="00BF0A91" w:rsidRDefault="002552C8" w:rsidP="002552C8">
      <w:pPr>
        <w:jc w:val="center"/>
      </w:pPr>
    </w:p>
    <w:p w:rsidR="002552C8" w:rsidRDefault="002552C8" w:rsidP="002552C8">
      <w:pPr>
        <w:jc w:val="center"/>
        <w:rPr>
          <w:b/>
        </w:rPr>
      </w:pPr>
      <w:r w:rsidRPr="00BF0A91">
        <w:rPr>
          <w:b/>
        </w:rPr>
        <w:t>Р Е Ш Е Н И Е</w:t>
      </w:r>
    </w:p>
    <w:p w:rsidR="002552C8" w:rsidRPr="00BF0A91" w:rsidRDefault="002552C8" w:rsidP="002552C8">
      <w:pPr>
        <w:jc w:val="center"/>
        <w:rPr>
          <w:b/>
        </w:rPr>
      </w:pPr>
    </w:p>
    <w:p w:rsidR="002552C8" w:rsidRPr="00BF0A91" w:rsidRDefault="002552C8" w:rsidP="002552C8">
      <w:r w:rsidRPr="00BF0A91">
        <w:t xml:space="preserve">От 11.03.2016  г. </w:t>
      </w:r>
      <w:r w:rsidRPr="00BF0A91">
        <w:tab/>
      </w:r>
      <w:r w:rsidRPr="00BF0A91">
        <w:tab/>
      </w:r>
      <w:r w:rsidRPr="00BF0A91">
        <w:tab/>
      </w:r>
      <w:r w:rsidRPr="00BF0A91">
        <w:tab/>
      </w:r>
      <w:r w:rsidRPr="00BF0A91">
        <w:tab/>
      </w:r>
      <w:r w:rsidRPr="00BF0A91">
        <w:tab/>
        <w:t>№ 3 п. 3</w:t>
      </w:r>
    </w:p>
    <w:p w:rsidR="002552C8" w:rsidRPr="00BF0A91" w:rsidRDefault="002552C8" w:rsidP="002552C8">
      <w:pPr>
        <w:pStyle w:val="a3"/>
        <w:tabs>
          <w:tab w:val="left" w:pos="708"/>
        </w:tabs>
        <w:rPr>
          <w:sz w:val="24"/>
          <w:szCs w:val="24"/>
        </w:rPr>
      </w:pPr>
    </w:p>
    <w:p w:rsidR="002552C8" w:rsidRPr="00BF0A91" w:rsidRDefault="002552C8" w:rsidP="002552C8">
      <w:pPr>
        <w:pStyle w:val="a3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  <w:r w:rsidRPr="00BF0A91">
        <w:rPr>
          <w:sz w:val="24"/>
          <w:szCs w:val="24"/>
        </w:rPr>
        <w:t xml:space="preserve">О порядке </w:t>
      </w:r>
      <w:r w:rsidRPr="00BF0A91">
        <w:rPr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Смородинском муниципальном образовании, и членов их семей в информационно-телекоммуникационной сети "Интернет"</w:t>
      </w:r>
    </w:p>
    <w:p w:rsidR="002552C8" w:rsidRPr="00BF0A91" w:rsidRDefault="002552C8" w:rsidP="002552C8">
      <w:pPr>
        <w:jc w:val="both"/>
      </w:pPr>
      <w:r w:rsidRPr="00BF0A91">
        <w:tab/>
      </w:r>
    </w:p>
    <w:p w:rsidR="002552C8" w:rsidRPr="00BF0A91" w:rsidRDefault="002552C8" w:rsidP="002552C8">
      <w:pPr>
        <w:widowControl w:val="0"/>
        <w:autoSpaceDE w:val="0"/>
        <w:ind w:firstLine="567"/>
        <w:jc w:val="both"/>
      </w:pPr>
      <w:r w:rsidRPr="00BF0A91"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 и Уставом Смородинского муниципального образования Перелюбского  муниципального района, Совет Смородинского муниципального образования Перелюбского муниципального района Саратовской области. </w:t>
      </w:r>
    </w:p>
    <w:p w:rsidR="002552C8" w:rsidRPr="00BF0A91" w:rsidRDefault="002552C8" w:rsidP="002552C8">
      <w:pPr>
        <w:ind w:firstLine="708"/>
        <w:jc w:val="both"/>
      </w:pPr>
    </w:p>
    <w:p w:rsidR="002552C8" w:rsidRPr="00BF0A91" w:rsidRDefault="002552C8" w:rsidP="002552C8">
      <w:pPr>
        <w:jc w:val="center"/>
        <w:rPr>
          <w:b/>
        </w:rPr>
      </w:pPr>
      <w:r w:rsidRPr="00BF0A91">
        <w:rPr>
          <w:b/>
        </w:rPr>
        <w:t>РЕШИЛ:</w:t>
      </w:r>
    </w:p>
    <w:p w:rsidR="002552C8" w:rsidRPr="00BF0A91" w:rsidRDefault="002552C8" w:rsidP="002552C8">
      <w:pPr>
        <w:jc w:val="center"/>
      </w:pPr>
    </w:p>
    <w:p w:rsidR="002552C8" w:rsidRPr="00BF0A91" w:rsidRDefault="002552C8" w:rsidP="002552C8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Смородинском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2552C8" w:rsidRPr="00BF0A91" w:rsidRDefault="002552C8" w:rsidP="002552C8">
      <w:pPr>
        <w:ind w:firstLine="567"/>
        <w:jc w:val="both"/>
      </w:pPr>
      <w:r w:rsidRPr="00BF0A91">
        <w:t>2. Настоящее решение вступает в силу со дня официального опубликования (обнародования).</w:t>
      </w:r>
    </w:p>
    <w:p w:rsidR="002552C8" w:rsidRPr="00BF0A91" w:rsidRDefault="002552C8" w:rsidP="002552C8">
      <w:pPr>
        <w:autoSpaceDE w:val="0"/>
        <w:spacing w:line="240" w:lineRule="atLeast"/>
        <w:ind w:firstLine="567"/>
        <w:jc w:val="both"/>
      </w:pPr>
      <w:r w:rsidRPr="00BF0A91">
        <w:t>3. Контроль за исполнением настоящего решения оставляю за собой.</w:t>
      </w:r>
    </w:p>
    <w:p w:rsidR="002552C8" w:rsidRPr="00BF0A91" w:rsidRDefault="002552C8" w:rsidP="002552C8">
      <w:pPr>
        <w:autoSpaceDE w:val="0"/>
        <w:spacing w:line="240" w:lineRule="atLeast"/>
        <w:ind w:firstLine="567"/>
        <w:jc w:val="both"/>
      </w:pPr>
    </w:p>
    <w:p w:rsidR="002552C8" w:rsidRDefault="002552C8" w:rsidP="00255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Default="002552C8" w:rsidP="00255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Глава Смородинского</w:t>
      </w:r>
    </w:p>
    <w:p w:rsidR="002552C8" w:rsidRPr="00BF0A91" w:rsidRDefault="002552C8" w:rsidP="00255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</w:r>
      <w:r w:rsidRPr="00BF0A91">
        <w:rPr>
          <w:rFonts w:ascii="Times New Roman" w:hAnsi="Times New Roman" w:cs="Times New Roman"/>
          <w:sz w:val="24"/>
          <w:szCs w:val="24"/>
        </w:rPr>
        <w:tab/>
        <w:t xml:space="preserve">Т.В. Савлук     </w:t>
      </w:r>
    </w:p>
    <w:p w:rsidR="002552C8" w:rsidRPr="00BF0A91" w:rsidRDefault="002552C8" w:rsidP="00255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Pr="00BF0A91" w:rsidRDefault="002552C8" w:rsidP="002552C8">
      <w:pPr>
        <w:jc w:val="right"/>
        <w:rPr>
          <w:b/>
          <w:highlight w:val="green"/>
        </w:rPr>
      </w:pPr>
    </w:p>
    <w:p w:rsidR="002552C8" w:rsidRDefault="002552C8" w:rsidP="002552C8">
      <w:pPr>
        <w:jc w:val="right"/>
        <w:rPr>
          <w:b/>
        </w:rPr>
      </w:pPr>
    </w:p>
    <w:p w:rsidR="002552C8" w:rsidRDefault="002552C8" w:rsidP="002552C8">
      <w:pPr>
        <w:jc w:val="right"/>
        <w:rPr>
          <w:b/>
        </w:rPr>
      </w:pPr>
    </w:p>
    <w:p w:rsidR="002552C8" w:rsidRDefault="002552C8" w:rsidP="002552C8">
      <w:pPr>
        <w:jc w:val="right"/>
        <w:rPr>
          <w:b/>
        </w:rPr>
      </w:pPr>
    </w:p>
    <w:p w:rsidR="002552C8" w:rsidRDefault="002552C8" w:rsidP="002552C8">
      <w:pPr>
        <w:jc w:val="right"/>
        <w:rPr>
          <w:b/>
        </w:rPr>
      </w:pPr>
    </w:p>
    <w:p w:rsidR="002552C8" w:rsidRDefault="002552C8" w:rsidP="002552C8">
      <w:pPr>
        <w:jc w:val="right"/>
        <w:rPr>
          <w:b/>
        </w:rPr>
      </w:pPr>
    </w:p>
    <w:p w:rsidR="002552C8" w:rsidRPr="00BF0A91" w:rsidRDefault="002552C8" w:rsidP="002552C8">
      <w:pPr>
        <w:jc w:val="right"/>
        <w:rPr>
          <w:b/>
        </w:rPr>
      </w:pPr>
      <w:r w:rsidRPr="00BF0A91">
        <w:rPr>
          <w:b/>
        </w:rPr>
        <w:t xml:space="preserve">ПРИЛОЖЕНИЕ </w:t>
      </w:r>
    </w:p>
    <w:p w:rsidR="002552C8" w:rsidRPr="00BF0A91" w:rsidRDefault="002552C8" w:rsidP="00255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к решению Смородинского </w:t>
      </w:r>
    </w:p>
    <w:p w:rsidR="002552C8" w:rsidRPr="00BF0A91" w:rsidRDefault="002552C8" w:rsidP="00255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552C8" w:rsidRPr="00BF0A91" w:rsidRDefault="002552C8" w:rsidP="002552C8">
      <w:pPr>
        <w:jc w:val="right"/>
      </w:pPr>
      <w:r w:rsidRPr="00BF0A91">
        <w:t xml:space="preserve">                                                                           от 11.03.2016 г. № 3 п. 3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C8" w:rsidRPr="00BF0A91" w:rsidRDefault="002552C8" w:rsidP="002552C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2552C8" w:rsidRPr="00BF0A91" w:rsidRDefault="002552C8" w:rsidP="002552C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</w:t>
      </w:r>
    </w:p>
    <w:p w:rsidR="002552C8" w:rsidRPr="00BF0A91" w:rsidRDefault="002552C8" w:rsidP="002552C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и обязательствах имущественного характера лиц, замещающих муниципальные должности Смородинского муниципального образования Перелюбского муниципального района,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обязанности уполномоченных лиц органа местного самоуправления Совета депутатов Смородинского</w:t>
      </w:r>
      <w:r w:rsidRPr="00BF0A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F0A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Смородинского  муниципального образования (далее - лица, замещающие муниципальные должности), их супругов </w:t>
      </w:r>
      <w:r w:rsidRPr="00BF0A91">
        <w:rPr>
          <w:rFonts w:ascii="Times New Roman" w:hAnsi="Times New Roman" w:cs="Times New Roman"/>
          <w:sz w:val="24"/>
          <w:szCs w:val="24"/>
          <w:highlight w:val="green"/>
        </w:rPr>
        <w:t>(супруг)</w:t>
      </w:r>
      <w:r w:rsidRPr="00BF0A91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на официальном сайте Перелюбского муниципального района в информационно-телекоммуникационной сети "Интернет" по адресу 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BF0A91">
        <w:rPr>
          <w:b/>
          <w:bCs/>
          <w:color w:val="000000"/>
          <w:sz w:val="24"/>
          <w:szCs w:val="24"/>
          <w:u w:val="single"/>
        </w:rPr>
        <w:t>//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ru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следующих лиц, замещающих муниципальные должности: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BF0A91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BF0A91">
        <w:rPr>
          <w:rFonts w:ascii="Times New Roman" w:hAnsi="Times New Roman" w:cs="Times New Roman"/>
          <w:sz w:val="24"/>
          <w:szCs w:val="24"/>
        </w:rPr>
        <w:t>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BF0A91">
        <w:rPr>
          <w:rFonts w:ascii="Times New Roman" w:hAnsi="Times New Roman" w:cs="Times New Roman"/>
          <w:sz w:val="24"/>
          <w:szCs w:val="24"/>
        </w:rPr>
        <w:t>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BF0A91">
        <w:rPr>
          <w:rFonts w:ascii="Times New Roman" w:hAnsi="Times New Roman" w:cs="Times New Roman"/>
          <w:sz w:val="24"/>
          <w:szCs w:val="24"/>
        </w:rPr>
        <w:t>.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2. На официальном сайте Перелюбского муниципального района в информационно-телекоммуникационной сети "Интернет" по адресу 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BF0A91">
        <w:rPr>
          <w:b/>
          <w:bCs/>
          <w:color w:val="000000"/>
          <w:sz w:val="24"/>
          <w:szCs w:val="24"/>
          <w:u w:val="single"/>
        </w:rPr>
        <w:t>//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ru</w:t>
      </w:r>
      <w:r w:rsidRPr="00BF0A91">
        <w:rPr>
          <w:b/>
          <w:bCs/>
          <w:color w:val="000000"/>
          <w:sz w:val="24"/>
          <w:szCs w:val="24"/>
          <w:u w:val="single"/>
        </w:rPr>
        <w:t xml:space="preserve"> </w:t>
      </w:r>
      <w:r w:rsidRPr="00BF0A91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</w:t>
      </w:r>
      <w:r w:rsidRPr="00BF0A91">
        <w:rPr>
          <w:rFonts w:ascii="Times New Roman" w:hAnsi="Times New Roman" w:cs="Times New Roman"/>
          <w:sz w:val="24"/>
          <w:szCs w:val="24"/>
        </w:rPr>
        <w:lastRenderedPageBreak/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3. В размещаемых на официальном сайте Перелюбского муниципального района 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</w:t>
      </w:r>
      <w:r w:rsidRPr="00BF0A91">
        <w:rPr>
          <w:rFonts w:ascii="Times New Roman" w:hAnsi="Times New Roman" w:cs="Times New Roman"/>
          <w:sz w:val="24"/>
          <w:szCs w:val="24"/>
          <w:highlight w:val="green"/>
        </w:rPr>
        <w:t>за весь период замещения лицом муниципальной должности</w:t>
      </w:r>
      <w:r w:rsidRPr="00BF0A91">
        <w:rPr>
          <w:rFonts w:ascii="Times New Roman" w:hAnsi="Times New Roman" w:cs="Times New Roman"/>
          <w:sz w:val="24"/>
          <w:szCs w:val="24"/>
        </w:rPr>
        <w:t xml:space="preserve">, находятся в информационно-телекоммуникационной сети "Интернет по адресу 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BF0A91">
        <w:rPr>
          <w:b/>
          <w:bCs/>
          <w:color w:val="000000"/>
          <w:sz w:val="24"/>
          <w:szCs w:val="24"/>
          <w:u w:val="single"/>
        </w:rPr>
        <w:t>//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 w:rsidRPr="00BF0A91">
        <w:rPr>
          <w:b/>
          <w:bCs/>
          <w:color w:val="000000"/>
          <w:sz w:val="24"/>
          <w:szCs w:val="24"/>
          <w:u w:val="single"/>
        </w:rPr>
        <w:t>.</w:t>
      </w:r>
      <w:r w:rsidRPr="00BF0A91">
        <w:rPr>
          <w:b/>
          <w:bCs/>
          <w:color w:val="000000"/>
          <w:sz w:val="24"/>
          <w:szCs w:val="24"/>
          <w:u w:val="single"/>
          <w:lang w:val="en-US"/>
        </w:rPr>
        <w:t>ru</w:t>
      </w:r>
      <w:r w:rsidRPr="00BF0A91">
        <w:rPr>
          <w:rFonts w:ascii="Times New Roman" w:hAnsi="Times New Roman" w:cs="Times New Roman"/>
          <w:sz w:val="24"/>
          <w:szCs w:val="24"/>
        </w:rPr>
        <w:t xml:space="preserve">   и ежегодно обновляются в течение 14 рабочих дней со дня истечения срока, установленного для их подачи.</w:t>
      </w:r>
    </w:p>
    <w:p w:rsidR="002552C8" w:rsidRPr="00BF0A91" w:rsidRDefault="002552C8" w:rsidP="002552C8">
      <w:pPr>
        <w:ind w:firstLine="539"/>
        <w:jc w:val="both"/>
      </w:pPr>
      <w:r w:rsidRPr="00BF0A91"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Перелюбского муниципального района  в информационно-телекоммуникационной сети "Интернет" по адресу </w:t>
      </w:r>
      <w:r w:rsidRPr="00BF0A91">
        <w:rPr>
          <w:b/>
          <w:bCs/>
          <w:color w:val="000000"/>
          <w:u w:val="single"/>
          <w:lang w:val="en-US"/>
        </w:rPr>
        <w:t>http</w:t>
      </w:r>
      <w:r w:rsidRPr="00BF0A91">
        <w:rPr>
          <w:b/>
          <w:bCs/>
          <w:color w:val="000000"/>
          <w:u w:val="single"/>
        </w:rPr>
        <w:t>//</w:t>
      </w:r>
      <w:r w:rsidRPr="00BF0A91">
        <w:rPr>
          <w:b/>
          <w:bCs/>
          <w:color w:val="000000"/>
          <w:u w:val="single"/>
          <w:lang w:val="en-US"/>
        </w:rPr>
        <w:t>perelyb</w:t>
      </w:r>
      <w:r w:rsidRPr="00BF0A91">
        <w:rPr>
          <w:b/>
          <w:bCs/>
          <w:color w:val="000000"/>
          <w:u w:val="single"/>
        </w:rPr>
        <w:t>.</w:t>
      </w:r>
      <w:r w:rsidRPr="00BF0A91">
        <w:rPr>
          <w:b/>
          <w:bCs/>
          <w:color w:val="000000"/>
          <w:u w:val="single"/>
          <w:lang w:val="en-US"/>
        </w:rPr>
        <w:t>sarmo</w:t>
      </w:r>
      <w:r w:rsidRPr="00BF0A91">
        <w:rPr>
          <w:b/>
          <w:bCs/>
          <w:color w:val="000000"/>
          <w:u w:val="single"/>
        </w:rPr>
        <w:t>.</w:t>
      </w:r>
      <w:r w:rsidRPr="00BF0A91">
        <w:rPr>
          <w:b/>
          <w:bCs/>
          <w:color w:val="000000"/>
          <w:u w:val="single"/>
          <w:lang w:val="en-US"/>
        </w:rPr>
        <w:t>ru</w:t>
      </w:r>
      <w:r w:rsidRPr="00BF0A91">
        <w:rPr>
          <w:b/>
          <w:bCs/>
          <w:color w:val="000000"/>
          <w:u w:val="single"/>
        </w:rPr>
        <w:t>.</w:t>
      </w:r>
      <w:r w:rsidRPr="00BF0A91">
        <w:rPr>
          <w:vertAlign w:val="subscript"/>
        </w:rPr>
        <w:t xml:space="preserve"> </w:t>
      </w:r>
      <w:r w:rsidRPr="00BF0A91"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</w:t>
      </w:r>
      <w:r w:rsidRPr="00BF0A91">
        <w:rPr>
          <w:rFonts w:ascii="Times New Roman" w:hAnsi="Times New Roman" w:cs="Times New Roman"/>
          <w:sz w:val="24"/>
          <w:szCs w:val="24"/>
        </w:rPr>
        <w:lastRenderedPageBreak/>
        <w:t>отнесенных к государственной тайне или являющихся конфиденциальными.</w:t>
      </w:r>
    </w:p>
    <w:p w:rsidR="002552C8" w:rsidRPr="00BF0A91" w:rsidRDefault="002552C8" w:rsidP="002552C8"/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к Порядку</w:t>
      </w:r>
      <w:r w:rsidRPr="00BF0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A91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Смородинского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Сведения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2552C8" w:rsidRPr="00BF0A91" w:rsidRDefault="002552C8" w:rsidP="002552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2552C8" w:rsidRPr="00BF0A91" w:rsidTr="00C1198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52C8" w:rsidRPr="00BF0A91" w:rsidTr="00C1198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52C8" w:rsidRPr="00BF0A91" w:rsidTr="00C1198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0A91">
              <w:rPr>
                <w:rFonts w:eastAsia="Calibri"/>
              </w:rPr>
              <w:t xml:space="preserve">Ф.И.О.     </w:t>
            </w:r>
          </w:p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0A91">
              <w:rPr>
                <w:rFonts w:eastAsia="Calibri"/>
              </w:rPr>
              <w:t xml:space="preserve">лица,      </w:t>
            </w:r>
          </w:p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0A91">
              <w:rPr>
                <w:rFonts w:eastAsia="Calibri"/>
              </w:rPr>
              <w:t>замещающего</w:t>
            </w:r>
          </w:p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0A91">
              <w:rPr>
                <w:rFonts w:eastAsia="Calibri"/>
              </w:rPr>
              <w:t xml:space="preserve">муниципальную должность </w:t>
            </w:r>
          </w:p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0A91">
              <w:rPr>
                <w:rFonts w:eastAsia="Calibri"/>
              </w:rPr>
              <w:t xml:space="preserve">(члены семьи </w:t>
            </w:r>
            <w:r w:rsidRPr="00BF0A91">
              <w:rPr>
                <w:rFonts w:eastAsia="Calibri"/>
              </w:rPr>
              <w:lastRenderedPageBreak/>
              <w:t xml:space="preserve">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2C8" w:rsidRPr="00BF0A91" w:rsidRDefault="002552C8" w:rsidP="00C1198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>к Порядку</w:t>
      </w:r>
      <w:r w:rsidRPr="00BF0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A91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Смородинского 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2552C8" w:rsidRPr="00BF0A91" w:rsidRDefault="002552C8" w:rsidP="002552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A91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2552C8" w:rsidRPr="00BF0A91" w:rsidRDefault="002552C8" w:rsidP="00255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BF0A91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A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2552C8" w:rsidRPr="00BF0A91" w:rsidRDefault="002552C8" w:rsidP="002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A91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2552C8" w:rsidRPr="00BF0A91" w:rsidRDefault="002552C8" w:rsidP="00255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2552C8" w:rsidRPr="00BF0A91" w:rsidTr="00C1198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 &lt;4&gt;</w:t>
            </w:r>
          </w:p>
        </w:tc>
      </w:tr>
      <w:tr w:rsidR="002552C8" w:rsidRPr="00BF0A91" w:rsidTr="00C1198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 xml:space="preserve"> (указать фамилию, имя,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отчество лица, замещающего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2C8" w:rsidRPr="00BF0A91" w:rsidTr="00C1198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(указать "супруга" или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2C8" w:rsidRPr="00BF0A91" w:rsidTr="00C1198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(указать "дочь" или</w:t>
            </w:r>
          </w:p>
          <w:p w:rsidR="002552C8" w:rsidRPr="00BF0A91" w:rsidRDefault="002552C8" w:rsidP="00C119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A91">
              <w:rPr>
                <w:rFonts w:ascii="Times New Roman" w:hAnsi="Times New Roman" w:cs="Times New Roman"/>
                <w:sz w:val="22"/>
                <w:szCs w:val="22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2C8" w:rsidRPr="00BF0A91" w:rsidRDefault="002552C8" w:rsidP="00C119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52C8" w:rsidRPr="00BF0A91" w:rsidRDefault="002552C8" w:rsidP="002552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2C8" w:rsidRPr="00BF0A91" w:rsidRDefault="002552C8" w:rsidP="002552C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A91"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2552C8" w:rsidRPr="00BF0A91" w:rsidRDefault="002552C8" w:rsidP="002552C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219"/>
      <w:bookmarkEnd w:id="2"/>
      <w:r w:rsidRPr="00BF0A91">
        <w:rPr>
          <w:rFonts w:ascii="Times New Roman" w:hAnsi="Times New Roman" w:cs="Times New Roman"/>
          <w:i/>
          <w:sz w:val="24"/>
          <w:szCs w:val="24"/>
        </w:rPr>
        <w:t>&lt;1&gt; Указывается в случае, если сделки (сделка) совершены супругой (супругом).</w:t>
      </w:r>
    </w:p>
    <w:p w:rsidR="002552C8" w:rsidRPr="00BF0A91" w:rsidRDefault="002552C8" w:rsidP="002552C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ar220"/>
      <w:bookmarkEnd w:id="3"/>
      <w:r w:rsidRPr="00BF0A91">
        <w:rPr>
          <w:rFonts w:ascii="Times New Roman" w:hAnsi="Times New Roman" w:cs="Times New Roman"/>
          <w:i/>
          <w:sz w:val="24"/>
          <w:szCs w:val="24"/>
        </w:rPr>
        <w:t>&lt;2&gt; Указывается в случае, если сделки (сделка) совершены несовершеннолетним ребенком.</w:t>
      </w:r>
    </w:p>
    <w:p w:rsidR="002552C8" w:rsidRPr="00BF0A91" w:rsidRDefault="002552C8" w:rsidP="002552C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ar221"/>
      <w:bookmarkEnd w:id="4"/>
      <w:r w:rsidRPr="00BF0A91">
        <w:rPr>
          <w:rFonts w:ascii="Times New Roman" w:hAnsi="Times New Roman" w:cs="Times New Roman"/>
          <w:i/>
          <w:sz w:val="24"/>
          <w:szCs w:val="24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2552C8" w:rsidRPr="00BF0A91" w:rsidRDefault="002552C8" w:rsidP="002552C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ar222"/>
      <w:bookmarkEnd w:id="5"/>
      <w:r w:rsidRPr="00BF0A91">
        <w:rPr>
          <w:rFonts w:ascii="Times New Roman" w:hAnsi="Times New Roman" w:cs="Times New Roman"/>
          <w:i/>
          <w:sz w:val="24"/>
          <w:szCs w:val="24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2552C8" w:rsidRPr="00BF0A91" w:rsidRDefault="002552C8" w:rsidP="002552C8">
      <w:pPr>
        <w:widowControl w:val="0"/>
        <w:autoSpaceDE w:val="0"/>
        <w:ind w:firstLine="567"/>
        <w:jc w:val="both"/>
      </w:pPr>
    </w:p>
    <w:p w:rsidR="00ED695D" w:rsidRDefault="00ED695D"/>
    <w:sectPr w:rsidR="00ED695D" w:rsidSect="00ED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52C8"/>
    <w:rsid w:val="002552C8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2C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552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55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552C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2016-04-21T08:42:00Z</dcterms:created>
  <dcterms:modified xsi:type="dcterms:W3CDTF">2016-04-21T08:42:00Z</dcterms:modified>
</cp:coreProperties>
</file>