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C55" w:rsidRDefault="00232C55" w:rsidP="00232C55">
      <w:pPr>
        <w:rPr>
          <w:b/>
          <w:sz w:val="28"/>
          <w:szCs w:val="28"/>
        </w:rPr>
      </w:pPr>
    </w:p>
    <w:p w:rsidR="00091AC5" w:rsidRPr="006F57A1" w:rsidRDefault="00232C55" w:rsidP="00091AC5">
      <w:pPr>
        <w:jc w:val="center"/>
        <w:rPr>
          <w:b/>
        </w:rPr>
      </w:pPr>
      <w:r w:rsidRPr="007709DE">
        <w:rPr>
          <w:b/>
        </w:rPr>
        <w:t>СОВЕТ</w:t>
      </w:r>
    </w:p>
    <w:p w:rsidR="00091AC5" w:rsidRPr="006F57A1" w:rsidRDefault="00DF4217" w:rsidP="00091AC5">
      <w:pPr>
        <w:jc w:val="center"/>
      </w:pPr>
      <w:r>
        <w:rPr>
          <w:b/>
        </w:rPr>
        <w:t>СМОРОДИНСКОГО</w:t>
      </w:r>
      <w:r w:rsidR="00091AC5" w:rsidRPr="006F57A1">
        <w:rPr>
          <w:b/>
        </w:rPr>
        <w:t xml:space="preserve"> МУНИЦИПАЛЬНОГО ОБРАЗОВАНИЯ ПЕРЕЛЮБСКОГО      МУНИЦИПАЛЬНОГО   РАЙОНА</w:t>
      </w:r>
      <w:r w:rsidR="00091AC5" w:rsidRPr="006F57A1">
        <w:t xml:space="preserve">    </w:t>
      </w:r>
    </w:p>
    <w:p w:rsidR="00232C55" w:rsidRPr="007709DE" w:rsidRDefault="00091AC5" w:rsidP="00091AC5">
      <w:pPr>
        <w:jc w:val="center"/>
      </w:pPr>
      <w:r w:rsidRPr="006F57A1">
        <w:rPr>
          <w:b/>
        </w:rPr>
        <w:t>САРАТОВСКОЙ ОБЛАСТИ</w:t>
      </w:r>
    </w:p>
    <w:p w:rsidR="00091AC5" w:rsidRDefault="00091AC5" w:rsidP="00232C55">
      <w:pPr>
        <w:pStyle w:val="a3"/>
        <w:jc w:val="center"/>
        <w:rPr>
          <w:b/>
          <w:sz w:val="24"/>
          <w:szCs w:val="24"/>
        </w:rPr>
      </w:pPr>
    </w:p>
    <w:p w:rsidR="00091AC5" w:rsidRDefault="00091AC5" w:rsidP="00232C55">
      <w:pPr>
        <w:pStyle w:val="a3"/>
        <w:jc w:val="center"/>
        <w:rPr>
          <w:b/>
          <w:sz w:val="24"/>
          <w:szCs w:val="24"/>
        </w:rPr>
      </w:pPr>
    </w:p>
    <w:p w:rsidR="00091AC5" w:rsidRDefault="00091AC5" w:rsidP="00232C55">
      <w:pPr>
        <w:pStyle w:val="a3"/>
        <w:jc w:val="center"/>
        <w:rPr>
          <w:b/>
          <w:sz w:val="24"/>
          <w:szCs w:val="24"/>
        </w:rPr>
      </w:pPr>
    </w:p>
    <w:p w:rsidR="00232C55" w:rsidRPr="007709DE" w:rsidRDefault="00232C55" w:rsidP="00232C55">
      <w:pPr>
        <w:pStyle w:val="a3"/>
        <w:jc w:val="center"/>
        <w:rPr>
          <w:b/>
          <w:sz w:val="24"/>
          <w:szCs w:val="24"/>
        </w:rPr>
      </w:pPr>
      <w:r w:rsidRPr="007709DE">
        <w:rPr>
          <w:b/>
          <w:sz w:val="24"/>
          <w:szCs w:val="24"/>
        </w:rPr>
        <w:t>РЕШЕНИЕ</w:t>
      </w:r>
    </w:p>
    <w:p w:rsidR="00232C55" w:rsidRPr="007709DE" w:rsidRDefault="00232C55" w:rsidP="00232C55">
      <w:pPr>
        <w:pStyle w:val="a3"/>
        <w:jc w:val="both"/>
        <w:rPr>
          <w:sz w:val="24"/>
          <w:szCs w:val="24"/>
        </w:rPr>
      </w:pPr>
    </w:p>
    <w:p w:rsidR="00232C55" w:rsidRPr="007709DE" w:rsidRDefault="00232C55" w:rsidP="00232C55">
      <w:pPr>
        <w:pStyle w:val="a3"/>
        <w:jc w:val="both"/>
        <w:rPr>
          <w:sz w:val="24"/>
          <w:szCs w:val="24"/>
        </w:rPr>
      </w:pPr>
      <w:proofErr w:type="gramStart"/>
      <w:r w:rsidRPr="007709DE">
        <w:rPr>
          <w:sz w:val="24"/>
          <w:szCs w:val="24"/>
        </w:rPr>
        <w:t>от</w:t>
      </w:r>
      <w:r w:rsidR="00DF4217">
        <w:rPr>
          <w:sz w:val="24"/>
          <w:szCs w:val="24"/>
        </w:rPr>
        <w:t xml:space="preserve">  13</w:t>
      </w:r>
      <w:r w:rsidR="00091AC5">
        <w:rPr>
          <w:sz w:val="24"/>
          <w:szCs w:val="24"/>
        </w:rPr>
        <w:t>.08.2026</w:t>
      </w:r>
      <w:proofErr w:type="gramEnd"/>
      <w:r w:rsidR="00091AC5">
        <w:rPr>
          <w:sz w:val="24"/>
          <w:szCs w:val="24"/>
        </w:rPr>
        <w:t xml:space="preserve">  года  №  1</w:t>
      </w:r>
      <w:r w:rsidR="00DF4217">
        <w:rPr>
          <w:sz w:val="24"/>
          <w:szCs w:val="24"/>
        </w:rPr>
        <w:t>4</w:t>
      </w:r>
      <w:r w:rsidRPr="007709DE">
        <w:rPr>
          <w:sz w:val="24"/>
          <w:szCs w:val="24"/>
        </w:rPr>
        <w:t xml:space="preserve"> п.</w:t>
      </w:r>
      <w:r w:rsidR="00DF4217">
        <w:rPr>
          <w:sz w:val="24"/>
          <w:szCs w:val="24"/>
        </w:rPr>
        <w:t>2</w:t>
      </w:r>
      <w:r w:rsidRPr="007709DE">
        <w:rPr>
          <w:sz w:val="24"/>
          <w:szCs w:val="24"/>
        </w:rPr>
        <w:t xml:space="preserve">                                 </w:t>
      </w:r>
      <w:r w:rsidR="00091AC5">
        <w:rPr>
          <w:sz w:val="24"/>
          <w:szCs w:val="24"/>
        </w:rPr>
        <w:t xml:space="preserve">                                          с. </w:t>
      </w:r>
      <w:r w:rsidR="00DF4217">
        <w:rPr>
          <w:sz w:val="24"/>
          <w:szCs w:val="24"/>
        </w:rPr>
        <w:t>Смородинка</w:t>
      </w:r>
    </w:p>
    <w:p w:rsidR="00232C55" w:rsidRPr="007709DE" w:rsidRDefault="00232C55" w:rsidP="00232C55">
      <w:pPr>
        <w:pStyle w:val="a3"/>
        <w:jc w:val="both"/>
        <w:rPr>
          <w:sz w:val="24"/>
          <w:szCs w:val="24"/>
        </w:rPr>
      </w:pPr>
    </w:p>
    <w:p w:rsidR="00091AC5" w:rsidRDefault="00232C55" w:rsidP="00091AC5">
      <w:pPr>
        <w:rPr>
          <w:b/>
        </w:rPr>
      </w:pPr>
      <w:r w:rsidRPr="007709DE">
        <w:rPr>
          <w:b/>
        </w:rPr>
        <w:t xml:space="preserve">О внесении изменений в решение Совета </w:t>
      </w:r>
      <w:proofErr w:type="spellStart"/>
      <w:r w:rsidR="00DF4217">
        <w:rPr>
          <w:b/>
        </w:rPr>
        <w:t>Смородинского</w:t>
      </w:r>
      <w:proofErr w:type="spellEnd"/>
      <w:r w:rsidRPr="007709DE">
        <w:rPr>
          <w:b/>
        </w:rPr>
        <w:t xml:space="preserve"> муниципального о</w:t>
      </w:r>
      <w:r w:rsidR="00091AC5">
        <w:rPr>
          <w:b/>
        </w:rPr>
        <w:t>бразования от 2</w:t>
      </w:r>
      <w:r w:rsidR="00DF4217">
        <w:rPr>
          <w:b/>
        </w:rPr>
        <w:t>4</w:t>
      </w:r>
      <w:r w:rsidR="00091AC5">
        <w:rPr>
          <w:b/>
        </w:rPr>
        <w:t xml:space="preserve">.04.2025 </w:t>
      </w:r>
      <w:r w:rsidR="00DF4217">
        <w:rPr>
          <w:b/>
        </w:rPr>
        <w:t xml:space="preserve">года №10 </w:t>
      </w:r>
      <w:r w:rsidRPr="007709DE">
        <w:rPr>
          <w:b/>
        </w:rPr>
        <w:t>п.</w:t>
      </w:r>
      <w:r w:rsidR="00DF4217">
        <w:rPr>
          <w:b/>
        </w:rPr>
        <w:t>2</w:t>
      </w:r>
      <w:r w:rsidR="00091AC5">
        <w:rPr>
          <w:b/>
        </w:rPr>
        <w:t xml:space="preserve"> </w:t>
      </w:r>
      <w:r w:rsidRPr="007709DE">
        <w:rPr>
          <w:b/>
        </w:rPr>
        <w:t xml:space="preserve">«Об утверждении Положения о порядке рассмотрения обращений граждан в органы местного самоуправления </w:t>
      </w:r>
      <w:proofErr w:type="spellStart"/>
      <w:r w:rsidR="00DF4217">
        <w:rPr>
          <w:b/>
        </w:rPr>
        <w:t>Смородинского</w:t>
      </w:r>
      <w:proofErr w:type="spellEnd"/>
      <w:r w:rsidRPr="007709DE">
        <w:rPr>
          <w:b/>
        </w:rPr>
        <w:t xml:space="preserve"> муниципального образования </w:t>
      </w:r>
      <w:proofErr w:type="spellStart"/>
      <w:r w:rsidRPr="007709DE">
        <w:rPr>
          <w:b/>
        </w:rPr>
        <w:t>Перелюбского</w:t>
      </w:r>
      <w:proofErr w:type="spellEnd"/>
      <w:r w:rsidRPr="007709DE">
        <w:rPr>
          <w:b/>
        </w:rPr>
        <w:t xml:space="preserve"> муниципального района Саратовской области» </w:t>
      </w:r>
    </w:p>
    <w:p w:rsidR="00091AC5" w:rsidRDefault="00091AC5" w:rsidP="00091AC5">
      <w:pPr>
        <w:rPr>
          <w:b/>
        </w:rPr>
      </w:pPr>
    </w:p>
    <w:p w:rsidR="001B258C" w:rsidRDefault="00232C55" w:rsidP="001B258C">
      <w:pPr>
        <w:ind w:firstLine="709"/>
        <w:rPr>
          <w:b/>
        </w:rPr>
      </w:pPr>
      <w:r w:rsidRPr="007709DE">
        <w:rPr>
          <w:color w:val="000000"/>
        </w:rPr>
        <w:t>В соответствии с Федеральным </w:t>
      </w:r>
      <w:hyperlink r:id="rId4" w:history="1">
        <w:r w:rsidRPr="007709DE">
          <w:rPr>
            <w:color w:val="000000"/>
            <w:u w:val="single"/>
          </w:rPr>
          <w:t>законом</w:t>
        </w:r>
      </w:hyperlink>
      <w:r w:rsidRPr="007709DE">
        <w:rPr>
          <w:color w:val="000000"/>
        </w:rPr>
        <w:t> от 02.05.2006 N 59-ФЗ "О порядке рассмотрения обращений граждан Российской Федерации", Федеральным законом  от 04.08.2023 г. № 480-ФЗ «О внесении изменений в Федеральный закон «О порядке рассмотрения обращений граждан Российской Федерации", Законом Саратовской области от 31.07.2018 </w:t>
      </w:r>
      <w:hyperlink r:id="rId5" w:history="1">
        <w:r w:rsidRPr="007709DE">
          <w:rPr>
            <w:color w:val="000000"/>
            <w:u w:val="single"/>
          </w:rPr>
          <w:t>N 73-З</w:t>
        </w:r>
      </w:hyperlink>
      <w:r w:rsidRPr="007709DE">
        <w:rPr>
          <w:color w:val="000000"/>
        </w:rPr>
        <w:t xml:space="preserve">СО "О дополнительных гарантиях права граждан на обращение", Уставом </w:t>
      </w:r>
      <w:proofErr w:type="spellStart"/>
      <w:r w:rsidR="00DF4217">
        <w:rPr>
          <w:color w:val="000000"/>
        </w:rPr>
        <w:t>Смородинского</w:t>
      </w:r>
      <w:proofErr w:type="spellEnd"/>
      <w:r w:rsidRPr="007709DE">
        <w:rPr>
          <w:color w:val="000000"/>
        </w:rPr>
        <w:t xml:space="preserve"> сельского поселения  </w:t>
      </w:r>
      <w:proofErr w:type="spellStart"/>
      <w:r w:rsidRPr="007709DE">
        <w:rPr>
          <w:color w:val="000000"/>
        </w:rPr>
        <w:t>Перелюбского</w:t>
      </w:r>
      <w:proofErr w:type="spellEnd"/>
      <w:r w:rsidRPr="007709DE">
        <w:rPr>
          <w:color w:val="000000"/>
        </w:rPr>
        <w:t xml:space="preserve"> муниципального  района Саратовской области, Совет </w:t>
      </w:r>
      <w:proofErr w:type="spellStart"/>
      <w:r w:rsidR="00DF4217">
        <w:rPr>
          <w:color w:val="000000"/>
        </w:rPr>
        <w:t>Смородинского</w:t>
      </w:r>
      <w:proofErr w:type="spellEnd"/>
      <w:r w:rsidRPr="007709DE">
        <w:rPr>
          <w:color w:val="000000"/>
        </w:rPr>
        <w:t xml:space="preserve"> муниципального образования </w:t>
      </w:r>
      <w:r w:rsidRPr="007709DE">
        <w:rPr>
          <w:b/>
          <w:bCs/>
          <w:color w:val="000000"/>
        </w:rPr>
        <w:t>РЕШИЛ:</w:t>
      </w:r>
    </w:p>
    <w:p w:rsidR="001B258C" w:rsidRDefault="00232C55" w:rsidP="001B258C">
      <w:pPr>
        <w:ind w:firstLine="709"/>
        <w:rPr>
          <w:b/>
        </w:rPr>
      </w:pPr>
      <w:r w:rsidRPr="007709DE">
        <w:rPr>
          <w:color w:val="000000"/>
        </w:rPr>
        <w:t xml:space="preserve">1.Внести в решение Совета </w:t>
      </w:r>
      <w:proofErr w:type="spellStart"/>
      <w:r w:rsidR="00DF4217">
        <w:rPr>
          <w:color w:val="000000"/>
        </w:rPr>
        <w:t>Смородинского</w:t>
      </w:r>
      <w:proofErr w:type="spellEnd"/>
      <w:r w:rsidRPr="007709DE">
        <w:rPr>
          <w:color w:val="000000"/>
        </w:rPr>
        <w:t xml:space="preserve"> муниципального образования </w:t>
      </w:r>
      <w:r w:rsidRPr="007709DE">
        <w:rPr>
          <w:b/>
        </w:rPr>
        <w:t xml:space="preserve">от </w:t>
      </w:r>
      <w:r w:rsidR="00DF4217">
        <w:t>24.04.2025 года №10</w:t>
      </w:r>
      <w:r w:rsidRPr="007709DE">
        <w:t xml:space="preserve"> п.</w:t>
      </w:r>
      <w:r w:rsidR="00DF4217">
        <w:t xml:space="preserve">2 </w:t>
      </w:r>
      <w:r w:rsidRPr="007709DE">
        <w:t xml:space="preserve">«Об утверждении Положения о порядке рассмотрения обращений граждан в органы местного самоуправления </w:t>
      </w:r>
      <w:proofErr w:type="spellStart"/>
      <w:r w:rsidR="00DF4217">
        <w:t>Смородинского</w:t>
      </w:r>
      <w:proofErr w:type="spellEnd"/>
      <w:r w:rsidRPr="007709DE">
        <w:t xml:space="preserve"> муниципального образования </w:t>
      </w:r>
      <w:proofErr w:type="spellStart"/>
      <w:r w:rsidRPr="007709DE">
        <w:t>Перелюбского</w:t>
      </w:r>
      <w:proofErr w:type="spellEnd"/>
      <w:r w:rsidRPr="007709DE">
        <w:t xml:space="preserve"> муниципального района Саратовской области» (далее Положение) следующие изменения и дополнения:</w:t>
      </w:r>
    </w:p>
    <w:p w:rsidR="001B258C" w:rsidRDefault="00232C55" w:rsidP="001B258C">
      <w:pPr>
        <w:ind w:firstLine="709"/>
        <w:rPr>
          <w:b/>
        </w:rPr>
      </w:pPr>
      <w:r w:rsidRPr="007709DE">
        <w:rPr>
          <w:b/>
        </w:rPr>
        <w:t>1.</w:t>
      </w:r>
      <w:proofErr w:type="gramStart"/>
      <w:r w:rsidRPr="007709DE">
        <w:rPr>
          <w:b/>
        </w:rPr>
        <w:t>1</w:t>
      </w:r>
      <w:r w:rsidRPr="007709DE">
        <w:t>.пункт</w:t>
      </w:r>
      <w:proofErr w:type="gramEnd"/>
      <w:r w:rsidRPr="007709DE">
        <w:t xml:space="preserve"> 1) статьи 2  Положения изложить в следующей редакции:</w:t>
      </w:r>
    </w:p>
    <w:p w:rsidR="00FF68C1" w:rsidRDefault="00232C55" w:rsidP="00FF68C1">
      <w:pPr>
        <w:ind w:firstLine="709"/>
        <w:rPr>
          <w:b/>
        </w:rPr>
      </w:pPr>
      <w:r w:rsidRPr="007709DE">
        <w:t>«1)</w:t>
      </w:r>
      <w:r w:rsidRPr="007709DE">
        <w:rPr>
          <w:color w:val="000000"/>
          <w:shd w:val="clear" w:color="auto" w:fill="FFFFFF"/>
        </w:rPr>
        <w:t xml:space="preserve">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  <w:bookmarkStart w:id="0" w:name="l114"/>
      <w:bookmarkStart w:id="1" w:name="l12"/>
      <w:bookmarkStart w:id="2" w:name="l13"/>
      <w:bookmarkStart w:id="3" w:name="l130"/>
      <w:bookmarkEnd w:id="0"/>
      <w:bookmarkEnd w:id="1"/>
      <w:bookmarkEnd w:id="2"/>
      <w:bookmarkEnd w:id="3"/>
      <w:r w:rsidRPr="007709DE">
        <w:rPr>
          <w:color w:val="000000"/>
          <w:shd w:val="clear" w:color="auto" w:fill="FFFFFF"/>
        </w:rPr>
        <w:t>»;</w:t>
      </w:r>
    </w:p>
    <w:p w:rsidR="00932E8B" w:rsidRDefault="00232C55" w:rsidP="00932E8B">
      <w:pPr>
        <w:ind w:firstLine="709"/>
        <w:rPr>
          <w:b/>
        </w:rPr>
      </w:pPr>
      <w:r w:rsidRPr="007709DE">
        <w:rPr>
          <w:b/>
        </w:rPr>
        <w:t>1.2.</w:t>
      </w:r>
      <w:r w:rsidR="00733B3A">
        <w:t xml:space="preserve">  </w:t>
      </w:r>
      <w:r w:rsidRPr="007709DE">
        <w:t xml:space="preserve"> абзац </w:t>
      </w:r>
      <w:r w:rsidR="00733B3A">
        <w:t xml:space="preserve">5 </w:t>
      </w:r>
      <w:r w:rsidRPr="007709DE">
        <w:t>пункта 3.1 статьи 3   Положения изложить в следующей редакции:</w:t>
      </w:r>
    </w:p>
    <w:p w:rsidR="00352724" w:rsidRDefault="00352724" w:rsidP="00352724">
      <w:pPr>
        <w:shd w:val="clear" w:color="auto" w:fill="FFFFFF"/>
        <w:spacing w:line="0" w:lineRule="atLeast"/>
        <w:ind w:firstLine="709"/>
        <w:rPr>
          <w:color w:val="000000"/>
        </w:rPr>
      </w:pPr>
      <w:r>
        <w:rPr>
          <w:color w:val="000000"/>
          <w:shd w:val="clear" w:color="auto" w:fill="FFFFFF"/>
        </w:rPr>
        <w:t>«</w:t>
      </w:r>
      <w:r w:rsidR="00932E8B" w:rsidRPr="00451BC3">
        <w:rPr>
          <w:color w:val="000000"/>
        </w:rPr>
        <w:t xml:space="preserve">В обращении, поступившем в администрацию </w:t>
      </w:r>
      <w:proofErr w:type="spellStart"/>
      <w:r w:rsidR="00DF4217">
        <w:rPr>
          <w:color w:val="000000"/>
        </w:rPr>
        <w:t>Смородинского</w:t>
      </w:r>
      <w:proofErr w:type="spellEnd"/>
      <w:r w:rsidR="00932E8B">
        <w:rPr>
          <w:color w:val="000000"/>
        </w:rPr>
        <w:t xml:space="preserve"> МО</w:t>
      </w:r>
      <w:r w:rsidR="00932E8B" w:rsidRPr="00451BC3">
        <w:rPr>
          <w:color w:val="000000"/>
        </w:rPr>
        <w:t xml:space="preserve"> в форме электронного документа, гражданин в обязательном порядке указывает свои фамилию, имя, отчество (последнее - при наличии), адрес электронной почты</w:t>
      </w:r>
      <w:r w:rsidR="00932E8B" w:rsidRPr="00932E8B">
        <w:rPr>
          <w:shd w:val="clear" w:color="auto" w:fill="FFFFFF"/>
        </w:rPr>
        <w:t xml:space="preserve"> </w:t>
      </w:r>
      <w:r w:rsidR="00932E8B" w:rsidRPr="008F490C">
        <w:rPr>
          <w:shd w:val="clear" w:color="auto" w:fill="FFFFFF"/>
        </w:rPr>
        <w:t xml:space="preserve">либо адрес (уникальный идентификатор) личного кабинета на Едином портале, </w:t>
      </w:r>
      <w:r w:rsidR="00932E8B" w:rsidRPr="00451BC3">
        <w:rPr>
          <w:color w:val="000000"/>
        </w:rPr>
        <w:t>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</w:t>
      </w:r>
      <w:r w:rsidR="00932E8B" w:rsidRPr="00FE608F">
        <w:rPr>
          <w:color w:val="000000"/>
        </w:rPr>
        <w:t>,</w:t>
      </w:r>
      <w:r w:rsidR="00932E8B" w:rsidRPr="00451BC3">
        <w:rPr>
          <w:color w:val="000000"/>
        </w:rPr>
        <w:t xml:space="preserve"> либо направить указанные документы и материалы или их копии в письменной форме.</w:t>
      </w:r>
      <w:r>
        <w:rPr>
          <w:color w:val="000000"/>
        </w:rPr>
        <w:t>»;</w:t>
      </w:r>
    </w:p>
    <w:p w:rsidR="00352724" w:rsidRDefault="00232C55" w:rsidP="00352724">
      <w:pPr>
        <w:shd w:val="clear" w:color="auto" w:fill="FFFFFF"/>
        <w:spacing w:line="0" w:lineRule="atLeast"/>
        <w:ind w:firstLine="709"/>
        <w:rPr>
          <w:color w:val="000000"/>
        </w:rPr>
      </w:pPr>
      <w:r w:rsidRPr="007709DE">
        <w:rPr>
          <w:b/>
          <w:color w:val="000000"/>
          <w:shd w:val="clear" w:color="auto" w:fill="FFFFFF"/>
        </w:rPr>
        <w:lastRenderedPageBreak/>
        <w:t>1.3</w:t>
      </w:r>
      <w:r w:rsidRPr="007709DE">
        <w:rPr>
          <w:color w:val="000000"/>
          <w:shd w:val="clear" w:color="auto" w:fill="FFFFFF"/>
        </w:rPr>
        <w:t>. статью 5 Положения дополнить пунктом 5.15 следующего содержания:</w:t>
      </w:r>
    </w:p>
    <w:p w:rsidR="006B4720" w:rsidRDefault="00232C55" w:rsidP="006B4720">
      <w:pPr>
        <w:shd w:val="clear" w:color="auto" w:fill="FFFFFF"/>
        <w:spacing w:line="0" w:lineRule="atLeast"/>
        <w:ind w:firstLine="709"/>
        <w:rPr>
          <w:color w:val="000000"/>
        </w:rPr>
      </w:pPr>
      <w:r w:rsidRPr="007709DE">
        <w:rPr>
          <w:color w:val="000000"/>
          <w:shd w:val="clear" w:color="auto" w:fill="FFFFFF"/>
        </w:rPr>
        <w:t xml:space="preserve"> «</w:t>
      </w:r>
      <w:r w:rsidR="00E62607">
        <w:rPr>
          <w:color w:val="000000"/>
          <w:shd w:val="clear" w:color="auto" w:fill="FFFFFF"/>
        </w:rPr>
        <w:t xml:space="preserve">5.15. </w:t>
      </w:r>
      <w:r w:rsidRPr="007709DE">
        <w:rPr>
          <w:color w:val="000000"/>
          <w:shd w:val="clear" w:color="auto" w:fill="FFFFFF"/>
        </w:rPr>
        <w:t xml:space="preserve">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 w:rsidRPr="007709DE">
        <w:rPr>
          <w:color w:val="000000"/>
          <w:shd w:val="clear" w:color="auto" w:fill="FFFFFF"/>
        </w:rPr>
        <w:t>не дается</w:t>
      </w:r>
      <w:proofErr w:type="gramEnd"/>
      <w:r w:rsidRPr="007709DE">
        <w:rPr>
          <w:color w:val="000000"/>
          <w:shd w:val="clear" w:color="auto" w:fill="FFFFFF"/>
        </w:rP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обращение.»</w:t>
      </w:r>
    </w:p>
    <w:p w:rsidR="00C25D5F" w:rsidRPr="00C25D5F" w:rsidRDefault="00C25D5F" w:rsidP="00C25D5F">
      <w:pPr>
        <w:shd w:val="clear" w:color="auto" w:fill="FFFFFF"/>
        <w:ind w:firstLine="709"/>
        <w:rPr>
          <w:bCs/>
          <w:color w:val="000000"/>
        </w:rPr>
      </w:pPr>
      <w:r w:rsidRPr="00C25D5F"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 w:rsidRPr="00C25D5F">
        <w:t>Смородинского</w:t>
      </w:r>
      <w:proofErr w:type="spellEnd"/>
      <w:r w:rsidRPr="00C25D5F">
        <w:t xml:space="preserve"> муниципального образования в сети Интернет https://</w:t>
      </w:r>
      <w:r w:rsidRPr="00C25D5F">
        <w:rPr>
          <w:shd w:val="clear" w:color="auto" w:fill="FFFFFF"/>
        </w:rPr>
        <w:t xml:space="preserve"> </w:t>
      </w:r>
      <w:proofErr w:type="spellStart"/>
      <w:r w:rsidRPr="00C25D5F">
        <w:rPr>
          <w:shd w:val="clear" w:color="auto" w:fill="FFFFFF"/>
        </w:rPr>
        <w:t>смородинское</w:t>
      </w:r>
      <w:r w:rsidRPr="00C25D5F">
        <w:t>.рф</w:t>
      </w:r>
      <w:proofErr w:type="spellEnd"/>
      <w:r w:rsidRPr="00C25D5F">
        <w:t>.</w:t>
      </w:r>
    </w:p>
    <w:p w:rsidR="00C25D5F" w:rsidRPr="00393A59" w:rsidRDefault="00C25D5F" w:rsidP="00C25D5F">
      <w:pPr>
        <w:shd w:val="clear" w:color="auto" w:fill="FFFFFF"/>
        <w:ind w:firstLine="709"/>
        <w:rPr>
          <w:bCs/>
          <w:color w:val="000000"/>
        </w:rPr>
      </w:pPr>
      <w:r w:rsidRPr="00C25D5F">
        <w:t>3. Настоящее решение вступает в силу после его официального опубликования.</w:t>
      </w:r>
      <w:bookmarkStart w:id="4" w:name="_GoBack"/>
      <w:bookmarkEnd w:id="4"/>
    </w:p>
    <w:p w:rsidR="00232C55" w:rsidRPr="007709DE" w:rsidRDefault="00232C55" w:rsidP="00232C55">
      <w:pPr>
        <w:shd w:val="clear" w:color="auto" w:fill="FFFFFF"/>
        <w:ind w:firstLine="567"/>
        <w:rPr>
          <w:color w:val="000000"/>
        </w:rPr>
      </w:pPr>
      <w:r w:rsidRPr="007709DE">
        <w:rPr>
          <w:color w:val="000000"/>
        </w:rPr>
        <w:t> </w:t>
      </w:r>
    </w:p>
    <w:p w:rsidR="00232C55" w:rsidRPr="00BB5446" w:rsidRDefault="00232C55" w:rsidP="00232C55">
      <w:pPr>
        <w:shd w:val="clear" w:color="auto" w:fill="FFFFFF"/>
        <w:ind w:firstLine="567"/>
        <w:rPr>
          <w:bCs/>
          <w:color w:val="000000"/>
        </w:rPr>
      </w:pPr>
    </w:p>
    <w:p w:rsidR="00232C55" w:rsidRPr="00BB5446" w:rsidRDefault="00232C55" w:rsidP="00232C55">
      <w:pPr>
        <w:shd w:val="clear" w:color="auto" w:fill="FFFFFF"/>
        <w:ind w:firstLine="567"/>
        <w:rPr>
          <w:bCs/>
          <w:color w:val="000000"/>
        </w:rPr>
      </w:pPr>
    </w:p>
    <w:p w:rsidR="00A052A4" w:rsidRPr="00D52B7F" w:rsidRDefault="00232C55" w:rsidP="00A052A4">
      <w:pPr>
        <w:pStyle w:val="a3"/>
        <w:rPr>
          <w:sz w:val="24"/>
          <w:szCs w:val="24"/>
        </w:rPr>
      </w:pPr>
      <w:r w:rsidRPr="00BB5446">
        <w:rPr>
          <w:iCs/>
          <w:color w:val="00000A"/>
        </w:rPr>
        <w:t xml:space="preserve"> </w:t>
      </w:r>
      <w:r w:rsidR="00A052A4">
        <w:rPr>
          <w:sz w:val="24"/>
          <w:szCs w:val="24"/>
        </w:rPr>
        <w:t xml:space="preserve">Глава </w:t>
      </w:r>
      <w:proofErr w:type="spellStart"/>
      <w:r w:rsidR="00DF4217">
        <w:rPr>
          <w:sz w:val="24"/>
          <w:szCs w:val="24"/>
        </w:rPr>
        <w:t>Смородинского</w:t>
      </w:r>
      <w:proofErr w:type="spellEnd"/>
      <w:r w:rsidR="00A052A4" w:rsidRPr="00D52B7F">
        <w:rPr>
          <w:sz w:val="24"/>
          <w:szCs w:val="24"/>
        </w:rPr>
        <w:t xml:space="preserve">    </w:t>
      </w:r>
    </w:p>
    <w:p w:rsidR="00A052A4" w:rsidRPr="00D52B7F" w:rsidRDefault="00A052A4" w:rsidP="00A052A4">
      <w:pPr>
        <w:pStyle w:val="a3"/>
        <w:rPr>
          <w:sz w:val="24"/>
          <w:szCs w:val="24"/>
        </w:rPr>
      </w:pPr>
      <w:r w:rsidRPr="00D52B7F">
        <w:rPr>
          <w:sz w:val="24"/>
          <w:szCs w:val="24"/>
        </w:rPr>
        <w:t xml:space="preserve">муниципального образования                                           </w:t>
      </w:r>
      <w:r>
        <w:rPr>
          <w:sz w:val="24"/>
          <w:szCs w:val="24"/>
        </w:rPr>
        <w:t xml:space="preserve">                      </w:t>
      </w:r>
      <w:r w:rsidR="00DF4217">
        <w:rPr>
          <w:sz w:val="24"/>
          <w:szCs w:val="24"/>
        </w:rPr>
        <w:t xml:space="preserve">В.В. </w:t>
      </w:r>
      <w:proofErr w:type="spellStart"/>
      <w:r w:rsidR="00DF4217">
        <w:rPr>
          <w:sz w:val="24"/>
          <w:szCs w:val="24"/>
        </w:rPr>
        <w:t>Савлук</w:t>
      </w:r>
      <w:proofErr w:type="spellEnd"/>
      <w:r w:rsidRPr="00D52B7F">
        <w:rPr>
          <w:sz w:val="24"/>
          <w:szCs w:val="24"/>
        </w:rPr>
        <w:t xml:space="preserve">  </w:t>
      </w:r>
    </w:p>
    <w:p w:rsidR="00232C55" w:rsidRDefault="00232C55" w:rsidP="00A052A4">
      <w:pPr>
        <w:pStyle w:val="a3"/>
        <w:rPr>
          <w:b/>
          <w:sz w:val="28"/>
          <w:szCs w:val="28"/>
        </w:rPr>
      </w:pPr>
    </w:p>
    <w:p w:rsidR="00227F01" w:rsidRDefault="00227F01"/>
    <w:sectPr w:rsidR="00227F01" w:rsidSect="00537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543"/>
    <w:rsid w:val="00066AE8"/>
    <w:rsid w:val="00091AC5"/>
    <w:rsid w:val="001B258C"/>
    <w:rsid w:val="00227F01"/>
    <w:rsid w:val="00232C55"/>
    <w:rsid w:val="002A4543"/>
    <w:rsid w:val="002F0114"/>
    <w:rsid w:val="00352724"/>
    <w:rsid w:val="005C0126"/>
    <w:rsid w:val="006B4720"/>
    <w:rsid w:val="00733B3A"/>
    <w:rsid w:val="007D4975"/>
    <w:rsid w:val="00932E8B"/>
    <w:rsid w:val="00A052A4"/>
    <w:rsid w:val="00B30A56"/>
    <w:rsid w:val="00C25D5F"/>
    <w:rsid w:val="00DF4217"/>
    <w:rsid w:val="00E62607"/>
    <w:rsid w:val="00F446D5"/>
    <w:rsid w:val="00FF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611AE"/>
  <w15:chartTrackingRefBased/>
  <w15:docId w15:val="{C0404107-797E-4F53-BAAD-63548B723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C55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32C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232C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52A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52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nla-service.scli.ru:8080/rnla-links/ws/content/act/" TargetMode="External"/><Relationship Id="rId4" Type="http://schemas.openxmlformats.org/officeDocument/2006/relationships/hyperlink" Target="http://rnla-service.scli.ru:8080/rnla-links/ws/content/ac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3</cp:revision>
  <cp:lastPrinted>2026-08-24T04:25:00Z</cp:lastPrinted>
  <dcterms:created xsi:type="dcterms:W3CDTF">2026-08-24T04:28:00Z</dcterms:created>
  <dcterms:modified xsi:type="dcterms:W3CDTF">2026-09-01T06:04:00Z</dcterms:modified>
</cp:coreProperties>
</file>